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1D964" w14:textId="77777777" w:rsidR="00BD49CC" w:rsidRPr="00B52026" w:rsidRDefault="00BD49CC" w:rsidP="00B52026">
      <w:pPr>
        <w:tabs>
          <w:tab w:val="left" w:pos="1134"/>
        </w:tabs>
        <w:jc w:val="center"/>
        <w:rPr>
          <w:rFonts w:ascii="Arial" w:eastAsiaTheme="minorHAnsi" w:hAnsi="Arial" w:cs="Arial"/>
          <w:b/>
          <w:bCs/>
          <w:sz w:val="22"/>
          <w:szCs w:val="22"/>
        </w:rPr>
      </w:pPr>
      <w:r w:rsidRPr="00B52026">
        <w:rPr>
          <w:rFonts w:ascii="Arial" w:eastAsiaTheme="minorHAnsi" w:hAnsi="Arial" w:cs="Arial"/>
          <w:b/>
          <w:bCs/>
          <w:sz w:val="22"/>
          <w:szCs w:val="22"/>
        </w:rPr>
        <w:t>PIRKIMO SUTARTIS</w:t>
      </w:r>
    </w:p>
    <w:p w14:paraId="28ED7BAA" w14:textId="77777777" w:rsidR="00BD49CC" w:rsidRPr="00B52026" w:rsidRDefault="00BD49CC" w:rsidP="00B52026">
      <w:pPr>
        <w:tabs>
          <w:tab w:val="left" w:pos="1134"/>
        </w:tabs>
        <w:jc w:val="center"/>
        <w:rPr>
          <w:rFonts w:ascii="Arial" w:hAnsi="Arial" w:cs="Arial"/>
          <w:b/>
          <w:bCs/>
          <w:sz w:val="22"/>
          <w:szCs w:val="22"/>
        </w:rPr>
      </w:pPr>
    </w:p>
    <w:p w14:paraId="3DFD8AE3" w14:textId="77777777" w:rsidR="00BD49CC" w:rsidRPr="00B52026" w:rsidRDefault="00BD49CC" w:rsidP="00B52026">
      <w:pPr>
        <w:tabs>
          <w:tab w:val="left" w:pos="1134"/>
        </w:tabs>
        <w:jc w:val="center"/>
        <w:rPr>
          <w:rFonts w:ascii="Arial" w:eastAsiaTheme="minorHAnsi" w:hAnsi="Arial" w:cs="Arial"/>
          <w:sz w:val="22"/>
          <w:szCs w:val="22"/>
        </w:rPr>
      </w:pPr>
    </w:p>
    <w:p w14:paraId="21CE8391" w14:textId="77777777" w:rsidR="000A2F64" w:rsidRPr="00B52026" w:rsidRDefault="000A2F64" w:rsidP="00B52026">
      <w:pPr>
        <w:tabs>
          <w:tab w:val="left" w:pos="1134"/>
        </w:tabs>
        <w:jc w:val="center"/>
        <w:rPr>
          <w:rFonts w:ascii="Arial" w:hAnsi="Arial" w:cs="Arial"/>
          <w:color w:val="000000"/>
          <w:sz w:val="22"/>
          <w:szCs w:val="22"/>
        </w:rPr>
      </w:pPr>
    </w:p>
    <w:p w14:paraId="42C5F9DC" w14:textId="0D4EBFA9" w:rsidR="00BD49CC" w:rsidRPr="00B52026" w:rsidRDefault="00BD49CC" w:rsidP="00B52026">
      <w:pPr>
        <w:tabs>
          <w:tab w:val="left" w:pos="1134"/>
        </w:tabs>
        <w:autoSpaceDE w:val="0"/>
        <w:autoSpaceDN w:val="0"/>
        <w:adjustRightInd w:val="0"/>
        <w:ind w:firstLine="567"/>
        <w:rPr>
          <w:rFonts w:ascii="Arial" w:hAnsi="Arial" w:cs="Arial"/>
          <w:sz w:val="22"/>
          <w:szCs w:val="22"/>
        </w:rPr>
      </w:pPr>
      <w:r w:rsidRPr="00B52026">
        <w:rPr>
          <w:rFonts w:ascii="Arial" w:eastAsiaTheme="minorHAnsi" w:hAnsi="Arial" w:cs="Arial"/>
          <w:sz w:val="22"/>
          <w:szCs w:val="22"/>
        </w:rPr>
        <w:t xml:space="preserve">Akcinė bendrovė </w:t>
      </w:r>
      <w:r w:rsidR="009B208F" w:rsidRPr="00B52026">
        <w:rPr>
          <w:rFonts w:ascii="Arial" w:eastAsiaTheme="minorHAnsi" w:hAnsi="Arial" w:cs="Arial"/>
          <w:sz w:val="22"/>
          <w:szCs w:val="22"/>
        </w:rPr>
        <w:t>Via Lietuva</w:t>
      </w:r>
      <w:r w:rsidRPr="00B52026">
        <w:rPr>
          <w:rFonts w:ascii="Arial" w:eastAsiaTheme="minorHAnsi" w:hAnsi="Arial" w:cs="Arial"/>
          <w:sz w:val="22"/>
          <w:szCs w:val="22"/>
        </w:rPr>
        <w:t xml:space="preserve">, juridinio asmens kodas 188710638, buveinės adresas </w:t>
      </w:r>
      <w:r w:rsidR="000A2F64" w:rsidRPr="00B52026">
        <w:rPr>
          <w:rFonts w:ascii="Arial" w:eastAsiaTheme="minorHAnsi" w:hAnsi="Arial" w:cs="Arial"/>
          <w:sz w:val="22"/>
          <w:szCs w:val="22"/>
        </w:rPr>
        <w:t>Kauno</w:t>
      </w:r>
      <w:r w:rsidRPr="00B52026">
        <w:rPr>
          <w:rFonts w:ascii="Arial" w:eastAsiaTheme="minorHAnsi" w:hAnsi="Arial" w:cs="Arial"/>
          <w:sz w:val="22"/>
          <w:szCs w:val="22"/>
        </w:rPr>
        <w:t xml:space="preserve"> g. </w:t>
      </w:r>
      <w:r w:rsidR="000A2F64" w:rsidRPr="00B52026">
        <w:rPr>
          <w:rFonts w:ascii="Arial" w:eastAsiaTheme="minorHAnsi" w:hAnsi="Arial" w:cs="Arial"/>
          <w:sz w:val="22"/>
          <w:szCs w:val="22"/>
        </w:rPr>
        <w:t>22</w:t>
      </w:r>
      <w:r w:rsidR="009B208F" w:rsidRPr="00B52026">
        <w:rPr>
          <w:rFonts w:ascii="Arial" w:eastAsiaTheme="minorHAnsi" w:hAnsi="Arial" w:cs="Arial"/>
          <w:sz w:val="22"/>
          <w:szCs w:val="22"/>
        </w:rPr>
        <w:t>-</w:t>
      </w:r>
      <w:r w:rsidR="009B208F" w:rsidRPr="00B52026">
        <w:rPr>
          <w:rFonts w:ascii="Arial" w:eastAsiaTheme="minorHAnsi" w:hAnsi="Arial" w:cs="Arial"/>
          <w:sz w:val="22"/>
          <w:szCs w:val="22"/>
          <w:lang w:val="en-US"/>
        </w:rPr>
        <w:t>202</w:t>
      </w:r>
      <w:r w:rsidRPr="00B52026">
        <w:rPr>
          <w:rFonts w:ascii="Arial" w:eastAsiaTheme="minorHAnsi" w:hAnsi="Arial" w:cs="Arial"/>
          <w:sz w:val="22"/>
          <w:szCs w:val="22"/>
        </w:rPr>
        <w:t xml:space="preserve">, Vilnius, </w:t>
      </w:r>
      <w:r w:rsidRPr="00B52026">
        <w:rPr>
          <w:rFonts w:ascii="Arial" w:hAnsi="Arial" w:cs="Arial"/>
          <w:color w:val="000000" w:themeColor="text1"/>
          <w:sz w:val="22"/>
          <w:szCs w:val="22"/>
        </w:rPr>
        <w:t xml:space="preserve">duomenys apie bendrovę kaupiami ir saugomi Lietuvos Respublikos juridinių asmenų registre, </w:t>
      </w:r>
      <w:r w:rsidRPr="00B52026">
        <w:rPr>
          <w:rFonts w:ascii="Arial" w:eastAsiaTheme="minorHAnsi" w:hAnsi="Arial" w:cs="Arial"/>
          <w:sz w:val="22"/>
          <w:szCs w:val="22"/>
        </w:rPr>
        <w:t>atstovaujama</w:t>
      </w:r>
      <w:r w:rsidR="000A2F64" w:rsidRPr="00B52026">
        <w:rPr>
          <w:rFonts w:ascii="Arial" w:eastAsiaTheme="minorHAnsi" w:hAnsi="Arial" w:cs="Arial"/>
          <w:sz w:val="22"/>
          <w:szCs w:val="22"/>
        </w:rPr>
        <w:t xml:space="preserve"> įgalioto darbuotojo</w:t>
      </w:r>
      <w:r w:rsidRPr="00B52026">
        <w:rPr>
          <w:rFonts w:ascii="Arial" w:hAnsi="Arial" w:cs="Arial"/>
          <w:sz w:val="22"/>
          <w:szCs w:val="22"/>
        </w:rPr>
        <w:t xml:space="preserve">, </w:t>
      </w:r>
      <w:r w:rsidRPr="00B52026">
        <w:rPr>
          <w:rFonts w:ascii="Arial" w:hAnsi="Arial" w:cs="Arial"/>
          <w:color w:val="000000" w:themeColor="text1"/>
          <w:sz w:val="22"/>
          <w:szCs w:val="22"/>
        </w:rPr>
        <w:t>toliau vadinama Užsakovu</w:t>
      </w:r>
      <w:r w:rsidRPr="00B52026">
        <w:rPr>
          <w:rFonts w:ascii="Arial" w:hAnsi="Arial" w:cs="Arial"/>
          <w:sz w:val="22"/>
          <w:szCs w:val="22"/>
        </w:rPr>
        <w:t>,</w:t>
      </w:r>
    </w:p>
    <w:p w14:paraId="400F4D21" w14:textId="77777777" w:rsidR="00BD49CC" w:rsidRPr="00B52026" w:rsidRDefault="00BD49CC" w:rsidP="00B52026">
      <w:pPr>
        <w:pStyle w:val="Pagrindinistekstas3"/>
        <w:tabs>
          <w:tab w:val="left" w:pos="1134"/>
        </w:tabs>
        <w:suppressAutoHyphens/>
        <w:spacing w:after="0"/>
        <w:ind w:firstLine="567"/>
        <w:rPr>
          <w:rFonts w:ascii="Arial" w:hAnsi="Arial" w:cs="Arial"/>
          <w:sz w:val="22"/>
          <w:szCs w:val="22"/>
        </w:rPr>
      </w:pPr>
      <w:r w:rsidRPr="00B52026">
        <w:rPr>
          <w:rFonts w:ascii="Arial" w:hAnsi="Arial" w:cs="Arial"/>
          <w:sz w:val="22"/>
          <w:szCs w:val="22"/>
        </w:rPr>
        <w:t>Ir</w:t>
      </w:r>
    </w:p>
    <w:p w14:paraId="260ECD85" w14:textId="77777777" w:rsidR="00BD49CC" w:rsidRPr="00B52026" w:rsidRDefault="00BD49CC" w:rsidP="00B52026">
      <w:pPr>
        <w:pStyle w:val="Pagrindinistekstas3"/>
        <w:tabs>
          <w:tab w:val="left" w:pos="1134"/>
        </w:tabs>
        <w:suppressAutoHyphens/>
        <w:spacing w:after="0"/>
        <w:ind w:firstLine="567"/>
        <w:rPr>
          <w:rFonts w:ascii="Arial" w:hAnsi="Arial" w:cs="Arial"/>
          <w:color w:val="000000"/>
          <w:sz w:val="22"/>
          <w:szCs w:val="22"/>
        </w:rPr>
      </w:pPr>
      <w:permStart w:id="1996125594" w:edGrp="everyone"/>
      <w:r w:rsidRPr="00B52026">
        <w:rPr>
          <w:rFonts w:ascii="Arial" w:hAnsi="Arial" w:cs="Arial"/>
          <w:bCs/>
          <w:color w:val="000000"/>
          <w:sz w:val="22"/>
          <w:szCs w:val="22"/>
        </w:rPr>
        <w:t>[įrašyti]</w:t>
      </w:r>
      <w:r w:rsidRPr="00B52026">
        <w:rPr>
          <w:rFonts w:ascii="Arial" w:hAnsi="Arial" w:cs="Arial"/>
          <w:sz w:val="22"/>
          <w:szCs w:val="22"/>
        </w:rPr>
        <w:t xml:space="preserve">, įmonės kodas </w:t>
      </w:r>
      <w:bookmarkStart w:id="0" w:name="_Hlk120609677"/>
      <w:r w:rsidRPr="00B52026">
        <w:rPr>
          <w:rFonts w:ascii="Arial" w:hAnsi="Arial" w:cs="Arial"/>
          <w:bCs/>
          <w:color w:val="000000"/>
          <w:sz w:val="22"/>
          <w:szCs w:val="22"/>
        </w:rPr>
        <w:t>[įrašyti]</w:t>
      </w:r>
      <w:r w:rsidRPr="00B52026">
        <w:rPr>
          <w:rFonts w:ascii="Arial" w:hAnsi="Arial" w:cs="Arial"/>
          <w:sz w:val="22"/>
          <w:szCs w:val="22"/>
        </w:rPr>
        <w:t xml:space="preserve">, </w:t>
      </w:r>
      <w:bookmarkEnd w:id="0"/>
      <w:r w:rsidRPr="00B52026">
        <w:rPr>
          <w:rFonts w:ascii="Arial" w:hAnsi="Arial" w:cs="Arial"/>
          <w:sz w:val="22"/>
          <w:szCs w:val="22"/>
        </w:rPr>
        <w:t xml:space="preserve">kurios registruota buveinė yra </w:t>
      </w:r>
      <w:r w:rsidRPr="00B52026">
        <w:rPr>
          <w:rFonts w:ascii="Arial" w:hAnsi="Arial" w:cs="Arial"/>
          <w:bCs/>
          <w:color w:val="000000"/>
          <w:sz w:val="22"/>
          <w:szCs w:val="22"/>
        </w:rPr>
        <w:t>[įrašyti]</w:t>
      </w:r>
      <w:r w:rsidRPr="00B52026">
        <w:rPr>
          <w:rFonts w:ascii="Arial" w:hAnsi="Arial" w:cs="Arial"/>
          <w:sz w:val="22"/>
          <w:szCs w:val="22"/>
        </w:rPr>
        <w:t xml:space="preserve">, duomenys apie bendrovę kaupiami ir saugomi Lietuvos Respublikos juridinių asmenų registre, atstovaujama </w:t>
      </w:r>
      <w:r w:rsidRPr="00B52026">
        <w:rPr>
          <w:rFonts w:ascii="Arial" w:hAnsi="Arial" w:cs="Arial"/>
          <w:bCs/>
          <w:color w:val="000000"/>
          <w:sz w:val="22"/>
          <w:szCs w:val="22"/>
        </w:rPr>
        <w:t>[įrašyti]</w:t>
      </w:r>
      <w:r w:rsidRPr="00B52026">
        <w:rPr>
          <w:rFonts w:ascii="Arial" w:hAnsi="Arial" w:cs="Arial"/>
          <w:sz w:val="22"/>
          <w:szCs w:val="22"/>
        </w:rPr>
        <w:t>, veikiančio pagal bendrovės įstatus</w:t>
      </w:r>
      <w:permEnd w:id="1996125594"/>
      <w:r w:rsidRPr="00B52026">
        <w:rPr>
          <w:rFonts w:ascii="Arial" w:hAnsi="Arial" w:cs="Arial"/>
          <w:sz w:val="22"/>
          <w:szCs w:val="22"/>
        </w:rPr>
        <w:t xml:space="preserve">, toliau vadinamas Teikėju, toliau kartu sutartyje </w:t>
      </w:r>
      <w:r w:rsidRPr="00B52026">
        <w:rPr>
          <w:rFonts w:ascii="Arial" w:hAnsi="Arial" w:cs="Arial"/>
          <w:color w:val="000000"/>
          <w:sz w:val="22"/>
          <w:szCs w:val="22"/>
        </w:rPr>
        <w:t xml:space="preserve">vadinamos </w:t>
      </w:r>
      <w:r w:rsidRPr="00B52026">
        <w:rPr>
          <w:rFonts w:ascii="Arial" w:hAnsi="Arial" w:cs="Arial"/>
          <w:bCs/>
          <w:color w:val="000000"/>
          <w:sz w:val="22"/>
          <w:szCs w:val="22"/>
        </w:rPr>
        <w:t>šalimis</w:t>
      </w:r>
      <w:r w:rsidRPr="00B52026">
        <w:rPr>
          <w:rFonts w:ascii="Arial" w:hAnsi="Arial" w:cs="Arial"/>
          <w:color w:val="000000"/>
          <w:sz w:val="22"/>
          <w:szCs w:val="22"/>
        </w:rPr>
        <w:t>, o kiekviena atskirai – šalimi, sudarė šią sutartį, toliau vadinamą Sutartimi:</w:t>
      </w:r>
    </w:p>
    <w:p w14:paraId="20EF3BB0" w14:textId="77777777" w:rsidR="00BD49CC" w:rsidRPr="00B52026" w:rsidRDefault="00BD49CC" w:rsidP="00B52026">
      <w:pPr>
        <w:tabs>
          <w:tab w:val="left" w:pos="1134"/>
        </w:tabs>
        <w:ind w:firstLine="567"/>
        <w:rPr>
          <w:rFonts w:ascii="Arial" w:hAnsi="Arial" w:cs="Arial"/>
          <w:bCs/>
          <w:color w:val="000000"/>
          <w:sz w:val="22"/>
          <w:szCs w:val="22"/>
        </w:rPr>
        <w:sectPr w:rsidR="00BD49CC" w:rsidRPr="00B52026" w:rsidSect="0021317B">
          <w:pgSz w:w="11906" w:h="16838" w:code="9"/>
          <w:pgMar w:top="1276" w:right="566" w:bottom="709" w:left="1701" w:header="567" w:footer="567" w:gutter="0"/>
          <w:cols w:space="1296"/>
          <w:formProt w:val="0"/>
          <w:docGrid w:linePitch="360"/>
        </w:sectPr>
      </w:pPr>
    </w:p>
    <w:p w14:paraId="14D196A6" w14:textId="77777777" w:rsidR="00BD49CC" w:rsidRPr="00B52026" w:rsidRDefault="00BD49CC" w:rsidP="00B52026">
      <w:pPr>
        <w:tabs>
          <w:tab w:val="left" w:pos="1134"/>
        </w:tabs>
        <w:rPr>
          <w:rFonts w:ascii="Arial" w:hAnsi="Arial" w:cs="Arial"/>
          <w:b/>
          <w:bCs/>
          <w:color w:val="000000"/>
          <w:sz w:val="22"/>
          <w:szCs w:val="22"/>
        </w:rPr>
      </w:pPr>
    </w:p>
    <w:p w14:paraId="478D0B43" w14:textId="77777777" w:rsidR="00BD49CC" w:rsidRPr="00B52026" w:rsidRDefault="00BD49CC" w:rsidP="00B52026">
      <w:pPr>
        <w:pStyle w:val="Sraopastraipa"/>
        <w:numPr>
          <w:ilvl w:val="0"/>
          <w:numId w:val="1"/>
        </w:numPr>
        <w:tabs>
          <w:tab w:val="left" w:pos="1134"/>
        </w:tabs>
        <w:ind w:left="0" w:firstLine="709"/>
        <w:jc w:val="center"/>
        <w:rPr>
          <w:rFonts w:ascii="Arial" w:hAnsi="Arial" w:cs="Arial"/>
          <w:b/>
          <w:bCs/>
          <w:caps/>
          <w:color w:val="000000"/>
          <w:sz w:val="22"/>
          <w:szCs w:val="22"/>
        </w:rPr>
      </w:pPr>
      <w:r w:rsidRPr="00B52026">
        <w:rPr>
          <w:rFonts w:ascii="Arial" w:hAnsi="Arial" w:cs="Arial"/>
          <w:b/>
          <w:caps/>
          <w:sz w:val="22"/>
          <w:szCs w:val="22"/>
        </w:rPr>
        <w:t>Bendrosios nuostatos</w:t>
      </w:r>
    </w:p>
    <w:p w14:paraId="08F5E295" w14:textId="77777777" w:rsidR="00BD49CC" w:rsidRPr="00B52026" w:rsidRDefault="00BD49CC" w:rsidP="00B52026">
      <w:pPr>
        <w:tabs>
          <w:tab w:val="left" w:pos="1134"/>
        </w:tabs>
        <w:jc w:val="center"/>
        <w:rPr>
          <w:rFonts w:ascii="Arial" w:hAnsi="Arial" w:cs="Arial"/>
          <w:b/>
          <w:bCs/>
          <w:caps/>
          <w:color w:val="000000"/>
          <w:sz w:val="22"/>
          <w:szCs w:val="22"/>
        </w:rPr>
      </w:pPr>
      <w:permStart w:id="2050430139" w:edGrp="everyone"/>
      <w:permEnd w:id="2050430139"/>
    </w:p>
    <w:p w14:paraId="5C022E6A" w14:textId="77777777" w:rsidR="00BD49CC" w:rsidRPr="00B52026" w:rsidRDefault="00BD49CC" w:rsidP="00B52026">
      <w:pPr>
        <w:pStyle w:val="Sraopastraipa"/>
        <w:numPr>
          <w:ilvl w:val="1"/>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Ši Sutartis susideda iš toliau nurodytų dokumentų, kurie apima „Sutarties“ sąvoką ir kurie ginčo atveju, taikomi tokia prioriteto tvarka:</w:t>
      </w:r>
    </w:p>
    <w:p w14:paraId="5ABB92DD" w14:textId="77777777" w:rsidR="00BD49CC" w:rsidRPr="00B52026" w:rsidRDefault="00BD49CC" w:rsidP="00B52026">
      <w:pPr>
        <w:pStyle w:val="Sraopastraipa"/>
        <w:numPr>
          <w:ilvl w:val="2"/>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Sutartis;</w:t>
      </w:r>
    </w:p>
    <w:p w14:paraId="68FE19E0" w14:textId="77777777" w:rsidR="00BD49CC" w:rsidRPr="00B52026" w:rsidRDefault="00BD49CC" w:rsidP="00B52026">
      <w:pPr>
        <w:pStyle w:val="Sraopastraipa"/>
        <w:numPr>
          <w:ilvl w:val="2"/>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Pirkimo dokumentai;</w:t>
      </w:r>
    </w:p>
    <w:p w14:paraId="77338E4C" w14:textId="77777777" w:rsidR="00BD49CC" w:rsidRPr="00B52026" w:rsidRDefault="00BD49CC" w:rsidP="00B52026">
      <w:pPr>
        <w:pStyle w:val="Sraopastraipa"/>
        <w:numPr>
          <w:ilvl w:val="2"/>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Sutarties pakeitimai;</w:t>
      </w:r>
    </w:p>
    <w:p w14:paraId="0FE6F758" w14:textId="77777777" w:rsidR="00BD49CC" w:rsidRPr="00B52026" w:rsidRDefault="00BD49CC" w:rsidP="00B52026">
      <w:pPr>
        <w:pStyle w:val="Sraopastraipa"/>
        <w:numPr>
          <w:ilvl w:val="2"/>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Pasiūlymas.</w:t>
      </w:r>
    </w:p>
    <w:p w14:paraId="2AAB96A7" w14:textId="77777777" w:rsidR="00BD49CC" w:rsidRPr="00B52026" w:rsidRDefault="00BD49CC" w:rsidP="00B52026">
      <w:pPr>
        <w:pStyle w:val="Sraopastraipa"/>
        <w:numPr>
          <w:ilvl w:val="1"/>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3BF5A8A" w14:textId="77777777" w:rsidR="00BD49CC" w:rsidRPr="00B52026" w:rsidRDefault="00BD49CC" w:rsidP="00B52026">
      <w:pPr>
        <w:pStyle w:val="Sraopastraipa"/>
        <w:numPr>
          <w:ilvl w:val="1"/>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F0119C1" w14:textId="77777777" w:rsidR="00BD49CC" w:rsidRPr="00B52026" w:rsidRDefault="00BD49CC" w:rsidP="00B52026">
      <w:pPr>
        <w:pStyle w:val="Sraopastraipa"/>
        <w:numPr>
          <w:ilvl w:val="1"/>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Jeigu Sutartyje nurodyta reikšmė skaičiais ir žodžiais skiriasi, vadovaujamasi žodžiu nurodyta reikšme.</w:t>
      </w:r>
    </w:p>
    <w:p w14:paraId="5845CEBD" w14:textId="77777777" w:rsidR="00BD49CC" w:rsidRPr="00B52026" w:rsidRDefault="00BD49CC" w:rsidP="00B52026">
      <w:pPr>
        <w:pStyle w:val="Sraopastraipa"/>
        <w:numPr>
          <w:ilvl w:val="1"/>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Jeigu Sutartyje nenurodyta kitaip, trukmė ir terminai skaičiuojami kalendorinėmis dienomis.</w:t>
      </w:r>
    </w:p>
    <w:p w14:paraId="09190965" w14:textId="77777777" w:rsidR="00BD49CC" w:rsidRPr="00B52026" w:rsidRDefault="00BD49CC" w:rsidP="00B52026">
      <w:pPr>
        <w:pStyle w:val="Sraopastraipa"/>
        <w:numPr>
          <w:ilvl w:val="1"/>
          <w:numId w:val="2"/>
        </w:numPr>
        <w:tabs>
          <w:tab w:val="left" w:pos="567"/>
          <w:tab w:val="left" w:pos="1134"/>
        </w:tabs>
        <w:ind w:left="0" w:firstLine="567"/>
        <w:rPr>
          <w:rFonts w:ascii="Arial" w:hAnsi="Arial" w:cs="Arial"/>
          <w:bCs/>
          <w:sz w:val="22"/>
          <w:szCs w:val="22"/>
        </w:rPr>
      </w:pPr>
      <w:r w:rsidRPr="00B52026">
        <w:rPr>
          <w:rFonts w:ascii="Arial" w:hAnsi="Arial" w:cs="Arial"/>
          <w:bCs/>
          <w:sz w:val="22"/>
          <w:szCs w:val="22"/>
        </w:rPr>
        <w:t>Jei pateikiamos nuorodos į teisės aktus, turi būti taikomos aktualios teisės aktų redakcijos, jeigu nenurodyta kitaip.</w:t>
      </w:r>
    </w:p>
    <w:p w14:paraId="208A2E47" w14:textId="77777777" w:rsidR="00BD49CC" w:rsidRPr="00B52026" w:rsidRDefault="00BD49CC" w:rsidP="00B52026">
      <w:pPr>
        <w:pStyle w:val="Sraopastraipa"/>
        <w:tabs>
          <w:tab w:val="left" w:pos="567"/>
          <w:tab w:val="left" w:pos="1134"/>
        </w:tabs>
        <w:ind w:left="567"/>
        <w:rPr>
          <w:rFonts w:ascii="Arial" w:hAnsi="Arial" w:cs="Arial"/>
          <w:bCs/>
          <w:sz w:val="22"/>
          <w:szCs w:val="22"/>
        </w:rPr>
      </w:pPr>
    </w:p>
    <w:p w14:paraId="701E1150" w14:textId="77777777" w:rsidR="00BD49CC" w:rsidRPr="00B52026" w:rsidRDefault="00BD49CC" w:rsidP="00B52026">
      <w:pPr>
        <w:pStyle w:val="Sraopastraipa"/>
        <w:numPr>
          <w:ilvl w:val="0"/>
          <w:numId w:val="1"/>
        </w:numPr>
        <w:tabs>
          <w:tab w:val="left" w:pos="1134"/>
          <w:tab w:val="left" w:pos="3828"/>
        </w:tabs>
        <w:jc w:val="center"/>
        <w:rPr>
          <w:rFonts w:ascii="Arial" w:hAnsi="Arial" w:cs="Arial"/>
          <w:b/>
          <w:bCs/>
          <w:caps/>
          <w:color w:val="000000"/>
          <w:sz w:val="22"/>
          <w:szCs w:val="22"/>
        </w:rPr>
      </w:pPr>
      <w:r w:rsidRPr="00B52026">
        <w:rPr>
          <w:rFonts w:ascii="Arial" w:hAnsi="Arial" w:cs="Arial"/>
          <w:b/>
          <w:bCs/>
          <w:caps/>
          <w:color w:val="000000"/>
          <w:sz w:val="22"/>
          <w:szCs w:val="22"/>
        </w:rPr>
        <w:t>SUTARTIES OBJEKTAS</w:t>
      </w:r>
    </w:p>
    <w:p w14:paraId="4C8B1AC1" w14:textId="77777777" w:rsidR="00BD49CC" w:rsidRPr="00B52026" w:rsidRDefault="00BD49CC" w:rsidP="00B52026">
      <w:pPr>
        <w:pStyle w:val="Sraopastraipa"/>
        <w:tabs>
          <w:tab w:val="left" w:pos="1134"/>
          <w:tab w:val="left" w:pos="4111"/>
        </w:tabs>
        <w:ind w:left="0"/>
        <w:rPr>
          <w:rFonts w:ascii="Arial" w:hAnsi="Arial" w:cs="Arial"/>
          <w:b/>
          <w:bCs/>
          <w:caps/>
          <w:color w:val="000000"/>
          <w:sz w:val="22"/>
          <w:szCs w:val="22"/>
        </w:rPr>
      </w:pPr>
    </w:p>
    <w:p w14:paraId="0F8E3F26" w14:textId="74C9587D" w:rsidR="00BD49CC" w:rsidRPr="00B52026" w:rsidRDefault="00BD49CC" w:rsidP="00B52026">
      <w:pPr>
        <w:pStyle w:val="Sraopastraipa"/>
        <w:numPr>
          <w:ilvl w:val="1"/>
          <w:numId w:val="1"/>
        </w:numPr>
        <w:tabs>
          <w:tab w:val="left" w:pos="1134"/>
        </w:tabs>
        <w:ind w:left="0" w:right="-1" w:firstLine="567"/>
        <w:rPr>
          <w:rFonts w:ascii="Arial" w:hAnsi="Arial" w:cs="Arial"/>
          <w:bCs/>
          <w:sz w:val="22"/>
          <w:szCs w:val="22"/>
        </w:rPr>
      </w:pPr>
      <w:bookmarkStart w:id="1" w:name="_Ref148706271"/>
      <w:r w:rsidRPr="00B52026">
        <w:rPr>
          <w:rFonts w:ascii="Arial" w:hAnsi="Arial" w:cs="Arial"/>
          <w:color w:val="000000"/>
          <w:sz w:val="22"/>
          <w:szCs w:val="22"/>
        </w:rPr>
        <w:t xml:space="preserve">Vadovaujantis šioje Sutartyje nustatytomis sąlygomis ir tvarka, Teikėjas įsipareigoja suteikti </w:t>
      </w:r>
      <w:permStart w:id="1199320838" w:edGrp="everyone"/>
      <w:r w:rsidR="00CF5959">
        <w:rPr>
          <w:rFonts w:ascii="Arial" w:hAnsi="Arial" w:cs="Arial"/>
          <w:b/>
          <w:bCs/>
          <w:sz w:val="22"/>
          <w:szCs w:val="22"/>
        </w:rPr>
        <w:t>v</w:t>
      </w:r>
      <w:r w:rsidR="00B7753E" w:rsidRPr="008B6696">
        <w:rPr>
          <w:rFonts w:ascii="Arial" w:hAnsi="Arial" w:cs="Arial"/>
          <w:b/>
          <w:bCs/>
          <w:sz w:val="22"/>
          <w:szCs w:val="22"/>
        </w:rPr>
        <w:t xml:space="preserve">alstybinės reikšmės kelių eismo informacinės sistemos (toliau – EIS) eismo informacijos svetainės </w:t>
      </w:r>
      <w:proofErr w:type="spellStart"/>
      <w:r w:rsidR="00B7753E" w:rsidRPr="008B6696">
        <w:rPr>
          <w:rFonts w:ascii="Arial" w:hAnsi="Arial" w:cs="Arial"/>
          <w:b/>
          <w:bCs/>
          <w:sz w:val="22"/>
          <w:szCs w:val="22"/>
        </w:rPr>
        <w:t>Eismoinfo.lt</w:t>
      </w:r>
      <w:proofErr w:type="spellEnd"/>
      <w:r w:rsidR="00B7753E" w:rsidRPr="008B6696">
        <w:rPr>
          <w:rFonts w:ascii="Arial" w:hAnsi="Arial" w:cs="Arial"/>
          <w:b/>
          <w:bCs/>
          <w:sz w:val="22"/>
          <w:szCs w:val="22"/>
        </w:rPr>
        <w:t xml:space="preserve"> vartotojo sąsajos (UI) ir vartotojo patirties (UX) projektavimo ir tobulinimo paslaug</w:t>
      </w:r>
      <w:r w:rsidR="00CF5959">
        <w:rPr>
          <w:rFonts w:ascii="Arial" w:hAnsi="Arial" w:cs="Arial"/>
          <w:b/>
          <w:bCs/>
          <w:sz w:val="22"/>
          <w:szCs w:val="22"/>
        </w:rPr>
        <w:t>a</w:t>
      </w:r>
      <w:r w:rsidR="00B7753E" w:rsidRPr="008B6696">
        <w:rPr>
          <w:rFonts w:ascii="Arial" w:hAnsi="Arial" w:cs="Arial"/>
          <w:b/>
          <w:bCs/>
          <w:sz w:val="22"/>
          <w:szCs w:val="22"/>
        </w:rPr>
        <w:t>s</w:t>
      </w:r>
      <w:r w:rsidRPr="00B52026">
        <w:rPr>
          <w:rFonts w:ascii="Arial" w:hAnsi="Arial" w:cs="Arial"/>
          <w:bCs/>
          <w:color w:val="FF0000"/>
          <w:sz w:val="22"/>
          <w:szCs w:val="22"/>
        </w:rPr>
        <w:t xml:space="preserve"> </w:t>
      </w:r>
      <w:permEnd w:id="1199320838"/>
      <w:r w:rsidRPr="00B52026">
        <w:rPr>
          <w:rFonts w:ascii="Arial" w:hAnsi="Arial" w:cs="Arial"/>
          <w:bCs/>
          <w:sz w:val="22"/>
          <w:szCs w:val="22"/>
        </w:rPr>
        <w:t>(toliau – Paslaugos).</w:t>
      </w:r>
      <w:bookmarkEnd w:id="1"/>
    </w:p>
    <w:p w14:paraId="5F1950E5" w14:textId="77777777" w:rsidR="00BD49CC" w:rsidRPr="00B52026" w:rsidRDefault="00BD49CC" w:rsidP="00B52026">
      <w:pPr>
        <w:pStyle w:val="Sraopastraipa"/>
        <w:numPr>
          <w:ilvl w:val="1"/>
          <w:numId w:val="1"/>
        </w:numPr>
        <w:tabs>
          <w:tab w:val="left" w:pos="1134"/>
        </w:tabs>
        <w:ind w:left="0" w:right="-1" w:firstLine="567"/>
        <w:rPr>
          <w:rFonts w:ascii="Arial" w:hAnsi="Arial" w:cs="Arial"/>
          <w:color w:val="000000"/>
          <w:sz w:val="22"/>
          <w:szCs w:val="22"/>
        </w:rPr>
      </w:pPr>
      <w:bookmarkStart w:id="2" w:name="_Hlk63237426"/>
      <w:r w:rsidRPr="00B52026">
        <w:rPr>
          <w:rFonts w:ascii="Arial" w:hAnsi="Arial" w:cs="Arial"/>
          <w:color w:val="000000"/>
          <w:sz w:val="22"/>
          <w:szCs w:val="22"/>
        </w:rPr>
        <w:t>Išsamus Paslaugų aprašymas aptariamas techninėje specifikacijoje (toliau – Techninė specifikacija)</w:t>
      </w:r>
      <w:bookmarkEnd w:id="2"/>
      <w:r w:rsidRPr="00B52026">
        <w:rPr>
          <w:rFonts w:ascii="Arial" w:hAnsi="Arial" w:cs="Arial"/>
          <w:color w:val="000000"/>
          <w:sz w:val="22"/>
          <w:szCs w:val="22"/>
        </w:rPr>
        <w:t>.</w:t>
      </w:r>
    </w:p>
    <w:p w14:paraId="694154F4" w14:textId="77777777" w:rsidR="00BD49CC" w:rsidRPr="00B52026" w:rsidRDefault="00BD49CC" w:rsidP="00B52026">
      <w:pPr>
        <w:pStyle w:val="Sraopastraipa"/>
        <w:numPr>
          <w:ilvl w:val="1"/>
          <w:numId w:val="1"/>
        </w:numPr>
        <w:tabs>
          <w:tab w:val="left" w:pos="1134"/>
        </w:tabs>
        <w:ind w:left="0" w:right="-1" w:firstLine="567"/>
        <w:rPr>
          <w:rFonts w:ascii="Arial" w:hAnsi="Arial" w:cs="Arial"/>
          <w:color w:val="000000"/>
          <w:sz w:val="22"/>
          <w:szCs w:val="22"/>
        </w:rPr>
      </w:pPr>
      <w:bookmarkStart w:id="3" w:name="_Hlk63237439"/>
      <w:r w:rsidRPr="00B52026">
        <w:rPr>
          <w:rFonts w:ascii="Arial" w:hAnsi="Arial" w:cs="Arial"/>
          <w:color w:val="000000"/>
          <w:sz w:val="22"/>
          <w:szCs w:val="22"/>
        </w:rPr>
        <w:t>Užsakovas įsipareigoja priimti Paslaugų rezultatą ir už jį sumokėti Teikėjui Sutartyje numatytomis sąlygomis ir terminais</w:t>
      </w:r>
      <w:bookmarkEnd w:id="3"/>
      <w:r w:rsidRPr="00B52026">
        <w:rPr>
          <w:rFonts w:ascii="Arial" w:hAnsi="Arial" w:cs="Arial"/>
          <w:color w:val="000000"/>
          <w:sz w:val="22"/>
          <w:szCs w:val="22"/>
        </w:rPr>
        <w:t>.</w:t>
      </w:r>
    </w:p>
    <w:p w14:paraId="0A6506D6" w14:textId="77777777" w:rsidR="00BD49CC" w:rsidRPr="00B52026" w:rsidRDefault="00BD49CC" w:rsidP="00B52026">
      <w:pPr>
        <w:tabs>
          <w:tab w:val="left" w:pos="1134"/>
        </w:tabs>
        <w:jc w:val="left"/>
        <w:rPr>
          <w:rFonts w:ascii="Arial" w:hAnsi="Arial" w:cs="Arial"/>
          <w:b/>
          <w:bCs/>
          <w:caps/>
          <w:color w:val="000000"/>
          <w:sz w:val="22"/>
          <w:szCs w:val="22"/>
        </w:rPr>
      </w:pPr>
      <w:r w:rsidRPr="00B52026">
        <w:rPr>
          <w:rFonts w:ascii="Arial" w:hAnsi="Arial" w:cs="Arial"/>
          <w:b/>
          <w:bCs/>
          <w:caps/>
          <w:color w:val="000000"/>
          <w:sz w:val="22"/>
          <w:szCs w:val="22"/>
        </w:rPr>
        <w:br w:type="page"/>
      </w:r>
    </w:p>
    <w:p w14:paraId="60C3EC53" w14:textId="77777777" w:rsidR="00BD49CC" w:rsidRPr="00B52026" w:rsidRDefault="00BD49CC" w:rsidP="00B52026">
      <w:pPr>
        <w:tabs>
          <w:tab w:val="left" w:pos="1134"/>
          <w:tab w:val="left" w:pos="4111"/>
        </w:tabs>
        <w:rPr>
          <w:rFonts w:ascii="Arial" w:hAnsi="Arial" w:cs="Arial"/>
          <w:b/>
          <w:bCs/>
          <w:caps/>
          <w:color w:val="000000"/>
          <w:sz w:val="22"/>
          <w:szCs w:val="22"/>
        </w:rPr>
      </w:pPr>
    </w:p>
    <w:p w14:paraId="574E08EA" w14:textId="77777777" w:rsidR="00BD49CC" w:rsidRPr="00B52026" w:rsidRDefault="00BD49CC" w:rsidP="00B52026">
      <w:pPr>
        <w:pStyle w:val="Sraopastraipa"/>
        <w:numPr>
          <w:ilvl w:val="0"/>
          <w:numId w:val="1"/>
        </w:numPr>
        <w:tabs>
          <w:tab w:val="left" w:pos="1134"/>
          <w:tab w:val="left" w:pos="4111"/>
        </w:tabs>
        <w:jc w:val="center"/>
        <w:rPr>
          <w:rFonts w:ascii="Arial" w:hAnsi="Arial" w:cs="Arial"/>
          <w:b/>
          <w:bCs/>
          <w:caps/>
          <w:color w:val="000000"/>
          <w:sz w:val="22"/>
          <w:szCs w:val="22"/>
        </w:rPr>
      </w:pPr>
      <w:r w:rsidRPr="00B52026">
        <w:rPr>
          <w:rFonts w:ascii="Arial" w:hAnsi="Arial" w:cs="Arial"/>
          <w:b/>
          <w:bCs/>
          <w:caps/>
          <w:color w:val="000000"/>
          <w:sz w:val="22"/>
          <w:szCs w:val="22"/>
        </w:rPr>
        <w:t>SUTARTIES KAINA IR PASLAUGŲ TEIKIMO TERMINAI</w:t>
      </w:r>
    </w:p>
    <w:p w14:paraId="67B8CDE6" w14:textId="77777777" w:rsidR="00BD49CC" w:rsidRPr="00B52026" w:rsidRDefault="00BD49CC" w:rsidP="00B52026">
      <w:pPr>
        <w:pStyle w:val="Sraopastraipa"/>
        <w:tabs>
          <w:tab w:val="left" w:pos="1134"/>
          <w:tab w:val="left" w:pos="4111"/>
        </w:tabs>
        <w:ind w:left="0"/>
        <w:rPr>
          <w:rFonts w:ascii="Arial" w:hAnsi="Arial" w:cs="Arial"/>
          <w:b/>
          <w:bCs/>
          <w:caps/>
          <w:color w:val="000000"/>
          <w:sz w:val="22"/>
          <w:szCs w:val="22"/>
        </w:rPr>
      </w:pPr>
    </w:p>
    <w:p w14:paraId="37BFE90A" w14:textId="77777777" w:rsidR="00BD49CC" w:rsidRPr="00B52026" w:rsidRDefault="00BD49CC" w:rsidP="00B52026">
      <w:pPr>
        <w:pStyle w:val="Sraopastraipa"/>
        <w:numPr>
          <w:ilvl w:val="1"/>
          <w:numId w:val="1"/>
        </w:numPr>
        <w:shd w:val="clear" w:color="auto" w:fill="FFFFFF" w:themeFill="background1"/>
        <w:tabs>
          <w:tab w:val="left" w:pos="567"/>
          <w:tab w:val="left" w:pos="1134"/>
        </w:tabs>
        <w:ind w:left="0" w:firstLine="567"/>
        <w:rPr>
          <w:rFonts w:ascii="Arial" w:hAnsi="Arial" w:cs="Arial"/>
          <w:sz w:val="22"/>
          <w:szCs w:val="22"/>
        </w:rPr>
      </w:pPr>
      <w:r w:rsidRPr="00B52026">
        <w:rPr>
          <w:rFonts w:ascii="Arial" w:hAnsi="Arial" w:cs="Arial"/>
          <w:sz w:val="22"/>
          <w:szCs w:val="22"/>
        </w:rPr>
        <w:t xml:space="preserve">Sutartyje yra parinkti šis sutarties kainos apskaičiavimo būdas: </w:t>
      </w:r>
      <w:r w:rsidRPr="00B52026">
        <w:rPr>
          <w:rFonts w:ascii="Arial" w:hAnsi="Arial" w:cs="Arial"/>
          <w:b/>
          <w:bCs/>
          <w:sz w:val="22"/>
          <w:szCs w:val="22"/>
        </w:rPr>
        <w:t>fiksuotos kainos.</w:t>
      </w:r>
    </w:p>
    <w:p w14:paraId="585C0178" w14:textId="77777777" w:rsidR="00BD49CC" w:rsidRPr="00B52026" w:rsidRDefault="00BD49CC" w:rsidP="00B52026">
      <w:pPr>
        <w:pStyle w:val="Sraopastraipa"/>
        <w:numPr>
          <w:ilvl w:val="1"/>
          <w:numId w:val="1"/>
        </w:numPr>
        <w:tabs>
          <w:tab w:val="left" w:pos="567"/>
          <w:tab w:val="left" w:pos="1134"/>
        </w:tabs>
        <w:ind w:left="0" w:firstLine="567"/>
        <w:rPr>
          <w:rFonts w:ascii="Arial" w:hAnsi="Arial" w:cs="Arial"/>
          <w:sz w:val="22"/>
          <w:szCs w:val="22"/>
        </w:rPr>
      </w:pPr>
      <w:r w:rsidRPr="00B52026">
        <w:rPr>
          <w:rFonts w:ascii="Arial" w:hAnsi="Arial" w:cs="Arial"/>
          <w:sz w:val="22"/>
          <w:szCs w:val="22"/>
        </w:rPr>
        <w:t xml:space="preserve">Pradinės Sutarties vertė taip, kaip apibrėžta </w:t>
      </w:r>
      <w:bookmarkStart w:id="4" w:name="_Hlk496520671"/>
      <w:r w:rsidRPr="00B52026">
        <w:rPr>
          <w:rFonts w:ascii="Arial" w:hAnsi="Arial" w:cs="Arial"/>
          <w:sz w:val="22"/>
          <w:szCs w:val="22"/>
        </w:rPr>
        <w:t>Kainodaros taisyklių nustatymo metodik</w:t>
      </w:r>
      <w:bookmarkEnd w:id="4"/>
      <w:r w:rsidRPr="00B52026">
        <w:rPr>
          <w:rFonts w:ascii="Arial" w:hAnsi="Arial" w:cs="Arial"/>
          <w:sz w:val="22"/>
          <w:szCs w:val="22"/>
        </w:rPr>
        <w:t>os, patvirtintos Viešųjų pirkimų tarnybos</w:t>
      </w:r>
      <w:r w:rsidRPr="00B52026">
        <w:rPr>
          <w:rFonts w:ascii="Arial" w:hAnsi="Arial" w:cs="Arial"/>
          <w:bCs/>
          <w:sz w:val="22"/>
          <w:szCs w:val="22"/>
        </w:rPr>
        <w:t xml:space="preserve"> prie Lietuvos Respublikos Vyriausybės</w:t>
      </w:r>
      <w:r w:rsidRPr="00B52026">
        <w:rPr>
          <w:rFonts w:ascii="Arial" w:hAnsi="Arial" w:cs="Arial"/>
          <w:sz w:val="22"/>
          <w:szCs w:val="22"/>
        </w:rPr>
        <w:t xml:space="preserve"> direktoriaus 2017 m. birželio 28 d. įsakymu Nr. 1S-95 „Dėl Kainodaros taisyklių nustatymo metodikos patvirtinimo“</w:t>
      </w:r>
      <w:r w:rsidRPr="00B52026">
        <w:rPr>
          <w:rStyle w:val="Puslapioinaosnuoroda"/>
          <w:rFonts w:ascii="Arial" w:hAnsi="Arial" w:cs="Arial"/>
          <w:sz w:val="22"/>
          <w:szCs w:val="22"/>
        </w:rPr>
        <w:footnoteReference w:id="1"/>
      </w:r>
      <w:r w:rsidRPr="00B52026">
        <w:rPr>
          <w:rFonts w:ascii="Arial" w:hAnsi="Arial" w:cs="Arial"/>
          <w:sz w:val="22"/>
          <w:szCs w:val="22"/>
        </w:rPr>
        <w:t>,  2.11. papunktyje) yra:</w:t>
      </w:r>
    </w:p>
    <w:p w14:paraId="5CB13474" w14:textId="77777777" w:rsidR="00BD49CC" w:rsidRPr="00B52026" w:rsidRDefault="00BD49CC" w:rsidP="00B52026">
      <w:pPr>
        <w:pStyle w:val="Sraopastraipa"/>
        <w:numPr>
          <w:ilvl w:val="2"/>
          <w:numId w:val="1"/>
        </w:numPr>
        <w:tabs>
          <w:tab w:val="left" w:pos="567"/>
          <w:tab w:val="left" w:pos="1134"/>
        </w:tabs>
        <w:ind w:left="0" w:firstLine="567"/>
        <w:rPr>
          <w:rFonts w:ascii="Arial" w:hAnsi="Arial" w:cs="Arial"/>
          <w:sz w:val="22"/>
          <w:szCs w:val="22"/>
        </w:rPr>
      </w:pPr>
      <w:permStart w:id="821498798" w:edGrp="everyone"/>
      <w:r w:rsidRPr="00B52026">
        <w:rPr>
          <w:rFonts w:ascii="Arial" w:eastAsia="Calibri" w:hAnsi="Arial" w:cs="Arial"/>
          <w:bCs/>
          <w:color w:val="000000"/>
          <w:sz w:val="22"/>
          <w:szCs w:val="22"/>
        </w:rPr>
        <w:t>[</w:t>
      </w:r>
      <w:r w:rsidRPr="00B52026">
        <w:rPr>
          <w:rFonts w:ascii="Arial" w:eastAsia="Calibri" w:hAnsi="Arial" w:cs="Arial"/>
          <w:bCs/>
          <w:color w:val="FF0000"/>
          <w:sz w:val="22"/>
          <w:szCs w:val="22"/>
        </w:rPr>
        <w:t>įrašyti] (</w:t>
      </w:r>
      <w:r w:rsidRPr="00B52026">
        <w:rPr>
          <w:rFonts w:ascii="Arial" w:hAnsi="Arial" w:cs="Arial"/>
          <w:color w:val="FF0000"/>
          <w:sz w:val="22"/>
          <w:szCs w:val="22"/>
        </w:rPr>
        <w:t xml:space="preserve">suma žodžiais) </w:t>
      </w:r>
      <w:permEnd w:id="821498798"/>
      <w:r w:rsidRPr="00B52026">
        <w:rPr>
          <w:rFonts w:ascii="Arial" w:hAnsi="Arial" w:cs="Arial"/>
          <w:sz w:val="22"/>
          <w:szCs w:val="22"/>
        </w:rPr>
        <w:t>eurų su PVM;</w:t>
      </w:r>
    </w:p>
    <w:p w14:paraId="15363A82" w14:textId="77777777" w:rsidR="00BD49CC" w:rsidRPr="00B52026" w:rsidRDefault="00BD49CC" w:rsidP="00B52026">
      <w:pPr>
        <w:pStyle w:val="Sraopastraipa"/>
        <w:numPr>
          <w:ilvl w:val="2"/>
          <w:numId w:val="1"/>
        </w:numPr>
        <w:tabs>
          <w:tab w:val="left" w:pos="567"/>
          <w:tab w:val="left" w:pos="1134"/>
        </w:tabs>
        <w:ind w:left="0" w:firstLine="567"/>
        <w:rPr>
          <w:rFonts w:ascii="Arial" w:hAnsi="Arial" w:cs="Arial"/>
          <w:sz w:val="22"/>
          <w:szCs w:val="22"/>
        </w:rPr>
      </w:pPr>
      <w:r w:rsidRPr="00B52026">
        <w:rPr>
          <w:rFonts w:ascii="Arial" w:hAnsi="Arial" w:cs="Arial"/>
          <w:sz w:val="22"/>
          <w:szCs w:val="22"/>
        </w:rPr>
        <w:t xml:space="preserve">Pradinės Sutarties vertė </w:t>
      </w:r>
      <w:r w:rsidRPr="00B52026">
        <w:rPr>
          <w:rFonts w:ascii="Arial" w:hAnsi="Arial" w:cs="Arial"/>
          <w:color w:val="000000"/>
          <w:sz w:val="22"/>
          <w:szCs w:val="22"/>
        </w:rPr>
        <w:t xml:space="preserve">be PVM yra </w:t>
      </w:r>
      <w:bookmarkStart w:id="5" w:name="_Hlk120610595"/>
      <w:permStart w:id="2066366657" w:edGrp="everyone"/>
      <w:r w:rsidRPr="00B52026">
        <w:rPr>
          <w:rFonts w:ascii="Arial" w:eastAsia="Calibri" w:hAnsi="Arial" w:cs="Arial"/>
          <w:bCs/>
          <w:color w:val="FF0000"/>
          <w:sz w:val="22"/>
          <w:szCs w:val="22"/>
        </w:rPr>
        <w:t>[įrašyti]</w:t>
      </w:r>
      <w:r w:rsidRPr="00B52026">
        <w:rPr>
          <w:rFonts w:ascii="Arial" w:hAnsi="Arial" w:cs="Arial"/>
          <w:color w:val="FF0000"/>
          <w:sz w:val="22"/>
          <w:szCs w:val="22"/>
        </w:rPr>
        <w:t xml:space="preserve"> </w:t>
      </w:r>
      <w:r w:rsidRPr="00B52026">
        <w:rPr>
          <w:rFonts w:ascii="Arial" w:eastAsia="Calibri" w:hAnsi="Arial" w:cs="Arial"/>
          <w:bCs/>
          <w:color w:val="FF0000"/>
          <w:sz w:val="22"/>
          <w:szCs w:val="22"/>
        </w:rPr>
        <w:t>(</w:t>
      </w:r>
      <w:r w:rsidRPr="00B52026">
        <w:rPr>
          <w:rFonts w:ascii="Arial" w:hAnsi="Arial" w:cs="Arial"/>
          <w:color w:val="FF0000"/>
          <w:sz w:val="22"/>
          <w:szCs w:val="22"/>
        </w:rPr>
        <w:t xml:space="preserve">suma žodžiais) </w:t>
      </w:r>
      <w:bookmarkEnd w:id="5"/>
      <w:permEnd w:id="2066366657"/>
      <w:r w:rsidRPr="00B52026">
        <w:rPr>
          <w:rFonts w:ascii="Arial" w:hAnsi="Arial" w:cs="Arial"/>
          <w:color w:val="000000"/>
          <w:sz w:val="22"/>
          <w:szCs w:val="22"/>
        </w:rPr>
        <w:t>eurų;</w:t>
      </w:r>
    </w:p>
    <w:p w14:paraId="5C6F4413" w14:textId="77777777" w:rsidR="00BD49CC" w:rsidRPr="00B52026" w:rsidRDefault="00BD49CC" w:rsidP="00B52026">
      <w:pPr>
        <w:pStyle w:val="Sraopastraipa"/>
        <w:numPr>
          <w:ilvl w:val="2"/>
          <w:numId w:val="1"/>
        </w:numPr>
        <w:tabs>
          <w:tab w:val="left" w:pos="567"/>
          <w:tab w:val="left" w:pos="1134"/>
        </w:tabs>
        <w:ind w:left="0" w:firstLine="567"/>
        <w:rPr>
          <w:rFonts w:ascii="Arial" w:hAnsi="Arial" w:cs="Arial"/>
          <w:sz w:val="22"/>
          <w:szCs w:val="22"/>
        </w:rPr>
      </w:pPr>
      <w:r w:rsidRPr="00B52026">
        <w:rPr>
          <w:rFonts w:ascii="Arial" w:hAnsi="Arial" w:cs="Arial"/>
          <w:sz w:val="22"/>
          <w:szCs w:val="22"/>
        </w:rPr>
        <w:t xml:space="preserve">21 proc. PVM – </w:t>
      </w:r>
      <w:permStart w:id="1166687050" w:edGrp="everyone"/>
      <w:r w:rsidRPr="00B52026">
        <w:rPr>
          <w:rFonts w:ascii="Arial" w:eastAsia="Calibri" w:hAnsi="Arial" w:cs="Arial"/>
          <w:bCs/>
          <w:color w:val="FF0000"/>
          <w:sz w:val="22"/>
          <w:szCs w:val="22"/>
        </w:rPr>
        <w:t>[įrašyti]</w:t>
      </w:r>
      <w:r w:rsidRPr="00B52026">
        <w:rPr>
          <w:rFonts w:ascii="Arial" w:hAnsi="Arial" w:cs="Arial"/>
          <w:color w:val="FF0000"/>
          <w:sz w:val="22"/>
          <w:szCs w:val="22"/>
        </w:rPr>
        <w:t xml:space="preserve"> </w:t>
      </w:r>
      <w:r w:rsidRPr="00B52026">
        <w:rPr>
          <w:rFonts w:ascii="Arial" w:eastAsia="Calibri" w:hAnsi="Arial" w:cs="Arial"/>
          <w:bCs/>
          <w:color w:val="FF0000"/>
          <w:sz w:val="22"/>
          <w:szCs w:val="22"/>
        </w:rPr>
        <w:t>(</w:t>
      </w:r>
      <w:r w:rsidRPr="00B52026">
        <w:rPr>
          <w:rFonts w:ascii="Arial" w:hAnsi="Arial" w:cs="Arial"/>
          <w:color w:val="FF0000"/>
          <w:sz w:val="22"/>
          <w:szCs w:val="22"/>
        </w:rPr>
        <w:t>suma žodžiais</w:t>
      </w:r>
      <w:r w:rsidRPr="00B52026">
        <w:rPr>
          <w:rFonts w:ascii="Arial" w:hAnsi="Arial" w:cs="Arial"/>
          <w:sz w:val="22"/>
          <w:szCs w:val="22"/>
        </w:rPr>
        <w:t xml:space="preserve">) </w:t>
      </w:r>
      <w:permEnd w:id="1166687050"/>
      <w:r w:rsidRPr="00B52026">
        <w:rPr>
          <w:rFonts w:ascii="Arial" w:hAnsi="Arial" w:cs="Arial"/>
          <w:sz w:val="22"/>
          <w:szCs w:val="22"/>
        </w:rPr>
        <w:t>eurų.</w:t>
      </w:r>
    </w:p>
    <w:p w14:paraId="3393653E" w14:textId="77777777" w:rsidR="00BD49CC" w:rsidRPr="00B52026" w:rsidRDefault="00BD49CC" w:rsidP="00B52026">
      <w:pPr>
        <w:pStyle w:val="Sraopastraipa"/>
        <w:numPr>
          <w:ilvl w:val="1"/>
          <w:numId w:val="1"/>
        </w:numPr>
        <w:tabs>
          <w:tab w:val="left" w:pos="1134"/>
        </w:tabs>
        <w:ind w:left="0" w:firstLine="567"/>
        <w:rPr>
          <w:rFonts w:ascii="Arial" w:hAnsi="Arial" w:cs="Arial"/>
          <w:color w:val="000000"/>
          <w:sz w:val="22"/>
          <w:szCs w:val="22"/>
        </w:rPr>
      </w:pPr>
      <w:r w:rsidRPr="00B52026">
        <w:rPr>
          <w:rFonts w:ascii="Arial" w:hAnsi="Arial" w:cs="Arial"/>
          <w:sz w:val="22"/>
          <w:szCs w:val="22"/>
        </w:rPr>
        <w:t xml:space="preserve">Į Paslaugų kainą įskaičiuoti visi Teikėjo mokami mokesčiai </w:t>
      </w:r>
      <w:r w:rsidRPr="00B52026">
        <w:rPr>
          <w:rFonts w:ascii="Arial" w:hAnsi="Arial" w:cs="Arial"/>
          <w:color w:val="000000"/>
          <w:sz w:val="22"/>
          <w:szCs w:val="22"/>
        </w:rPr>
        <w:t>ir išlaidos, susijusios su Paslaugų teikimu.</w:t>
      </w:r>
    </w:p>
    <w:p w14:paraId="389FDB48" w14:textId="77777777" w:rsidR="00BD49CC" w:rsidRPr="00B52026" w:rsidRDefault="00BD49CC" w:rsidP="00B52026">
      <w:pPr>
        <w:pStyle w:val="Sraopastraipa"/>
        <w:numPr>
          <w:ilvl w:val="1"/>
          <w:numId w:val="1"/>
        </w:numPr>
        <w:tabs>
          <w:tab w:val="left" w:pos="1134"/>
        </w:tabs>
        <w:ind w:left="0" w:firstLine="567"/>
        <w:rPr>
          <w:rFonts w:ascii="Arial" w:hAnsi="Arial" w:cs="Arial"/>
          <w:color w:val="000000"/>
          <w:sz w:val="22"/>
          <w:szCs w:val="22"/>
        </w:rPr>
      </w:pPr>
      <w:r w:rsidRPr="00B52026">
        <w:rPr>
          <w:rFonts w:ascii="Arial" w:hAnsi="Arial" w:cs="Arial"/>
          <w:sz w:val="22"/>
          <w:szCs w:val="22"/>
        </w:rPr>
        <w:t>Paslaugų kaina per visą Sutarties galiojimo laikotarpį nebus perskaičiuojama pagal bendrą kainų lygio kitimą ar prekių, paslaugų ar darbų grupių kainų pokyčius</w:t>
      </w:r>
      <w:r w:rsidRPr="00B52026">
        <w:rPr>
          <w:rFonts w:ascii="Arial" w:hAnsi="Arial" w:cs="Arial"/>
          <w:color w:val="000000"/>
          <w:sz w:val="22"/>
          <w:szCs w:val="22"/>
        </w:rPr>
        <w:t xml:space="preserve">. </w:t>
      </w:r>
    </w:p>
    <w:p w14:paraId="67AC383D" w14:textId="77777777" w:rsidR="00BD49CC" w:rsidRPr="00B52026" w:rsidRDefault="00BD49CC" w:rsidP="00B52026">
      <w:pPr>
        <w:pStyle w:val="Sraopastraipa"/>
        <w:numPr>
          <w:ilvl w:val="1"/>
          <w:numId w:val="1"/>
        </w:numPr>
        <w:tabs>
          <w:tab w:val="left" w:pos="1134"/>
        </w:tabs>
        <w:ind w:left="0" w:firstLine="567"/>
        <w:rPr>
          <w:rFonts w:ascii="Arial" w:hAnsi="Arial" w:cs="Arial"/>
          <w:color w:val="000000"/>
          <w:sz w:val="22"/>
          <w:szCs w:val="22"/>
        </w:rPr>
      </w:pPr>
      <w:r w:rsidRPr="00B52026">
        <w:rPr>
          <w:rFonts w:ascii="Arial" w:hAnsi="Arial" w:cs="Arial"/>
          <w:sz w:val="22"/>
          <w:szCs w:val="22"/>
        </w:rPr>
        <w:t xml:space="preserve">Paslaugų kaina </w:t>
      </w:r>
      <w:r w:rsidRPr="00B52026">
        <w:rPr>
          <w:rFonts w:ascii="Arial" w:hAnsi="Arial" w:cs="Arial"/>
          <w:color w:val="000000"/>
          <w:sz w:val="22"/>
          <w:szCs w:val="22"/>
        </w:rPr>
        <w:t>dėl pasikeitusių mokesčių bus perskaičiuojama tokia tvarka:</w:t>
      </w:r>
    </w:p>
    <w:p w14:paraId="54F66941" w14:textId="77777777" w:rsidR="00BD49CC" w:rsidRPr="00B52026" w:rsidRDefault="00BD49CC" w:rsidP="00B52026">
      <w:pPr>
        <w:pStyle w:val="Sraopastraipa"/>
        <w:numPr>
          <w:ilvl w:val="2"/>
          <w:numId w:val="1"/>
        </w:numPr>
        <w:tabs>
          <w:tab w:val="left" w:pos="-993"/>
          <w:tab w:val="left" w:pos="567"/>
          <w:tab w:val="left" w:pos="1134"/>
        </w:tabs>
        <w:suppressAutoHyphens/>
        <w:ind w:left="0" w:firstLine="567"/>
        <w:rPr>
          <w:rFonts w:ascii="Arial" w:hAnsi="Arial" w:cs="Arial"/>
          <w:color w:val="000000"/>
          <w:sz w:val="22"/>
          <w:szCs w:val="22"/>
        </w:rPr>
      </w:pPr>
      <w:r w:rsidRPr="00B52026">
        <w:rPr>
          <w:rFonts w:ascii="Arial" w:hAnsi="Arial" w:cs="Arial"/>
          <w:color w:val="000000"/>
          <w:sz w:val="22"/>
          <w:szCs w:val="22"/>
        </w:rPr>
        <w:t>mokestis, kuriam pasikeitus bus perskaičiuojama Paslaugų kaina: pridėtinės vertės mokestis (PVM). Pasikeitus kitiems mokesčiams, Paslaugų kaina nebus perskaičiuojama;</w:t>
      </w:r>
    </w:p>
    <w:p w14:paraId="0C30CE70" w14:textId="77777777" w:rsidR="00BD49CC" w:rsidRPr="00B52026" w:rsidRDefault="00BD49CC" w:rsidP="00B52026">
      <w:pPr>
        <w:pStyle w:val="Sraopastraipa"/>
        <w:numPr>
          <w:ilvl w:val="2"/>
          <w:numId w:val="1"/>
        </w:numPr>
        <w:tabs>
          <w:tab w:val="left" w:pos="-993"/>
          <w:tab w:val="left" w:pos="567"/>
          <w:tab w:val="left" w:pos="1134"/>
        </w:tabs>
        <w:suppressAutoHyphens/>
        <w:ind w:left="0" w:firstLine="567"/>
        <w:rPr>
          <w:rFonts w:ascii="Arial" w:hAnsi="Arial" w:cs="Arial"/>
          <w:color w:val="000000"/>
          <w:sz w:val="22"/>
          <w:szCs w:val="22"/>
        </w:rPr>
      </w:pPr>
      <w:r w:rsidRPr="00B52026">
        <w:rPr>
          <w:rFonts w:ascii="Arial" w:hAnsi="Arial" w:cs="Arial"/>
          <w:color w:val="000000"/>
          <w:sz w:val="22"/>
          <w:szCs w:val="22"/>
        </w:rPr>
        <w:t>perskaičiavimas atliekamas įsigaliojus Lietuvos Respublikos pridėtinės vertės mokesčio įstatymo pakeitimo įstatymui, pagal kurį keičiasi PVM mokesčio tarifas;</w:t>
      </w:r>
    </w:p>
    <w:p w14:paraId="476C60C6" w14:textId="77777777" w:rsidR="00BD49CC" w:rsidRPr="00B52026" w:rsidRDefault="00BD49CC" w:rsidP="00B52026">
      <w:pPr>
        <w:pStyle w:val="Sraopastraipa"/>
        <w:numPr>
          <w:ilvl w:val="2"/>
          <w:numId w:val="1"/>
        </w:numPr>
        <w:tabs>
          <w:tab w:val="left" w:pos="-993"/>
          <w:tab w:val="left" w:pos="567"/>
          <w:tab w:val="left" w:pos="1134"/>
        </w:tabs>
        <w:suppressAutoHyphens/>
        <w:ind w:left="0" w:firstLine="567"/>
        <w:rPr>
          <w:rFonts w:ascii="Arial" w:hAnsi="Arial" w:cs="Arial"/>
          <w:color w:val="000000"/>
          <w:sz w:val="22"/>
          <w:szCs w:val="22"/>
        </w:rPr>
      </w:pPr>
      <w:r w:rsidRPr="00B52026">
        <w:rPr>
          <w:rFonts w:ascii="Arial" w:hAnsi="Arial" w:cs="Arial"/>
          <w:color w:val="000000"/>
          <w:sz w:val="22"/>
          <w:szCs w:val="22"/>
        </w:rPr>
        <w:t>perskaičiavimo formulė: pasikeitus PVM tarifo dydžiui Paslaugų kainoje esantis PVM tarifas nesuteiktoms Paslaugoms keičiamas (mažinamas ar didinamas) pagal Lietuvos Respublikos teisės aktus;</w:t>
      </w:r>
    </w:p>
    <w:p w14:paraId="23C96DB7" w14:textId="77777777" w:rsidR="00BD49CC" w:rsidRPr="00B52026" w:rsidRDefault="00BD49CC" w:rsidP="00B52026">
      <w:pPr>
        <w:pStyle w:val="Sraopastraipa"/>
        <w:numPr>
          <w:ilvl w:val="2"/>
          <w:numId w:val="1"/>
        </w:numPr>
        <w:tabs>
          <w:tab w:val="left" w:pos="-993"/>
          <w:tab w:val="left" w:pos="567"/>
          <w:tab w:val="left" w:pos="1134"/>
        </w:tabs>
        <w:suppressAutoHyphens/>
        <w:ind w:left="0" w:firstLine="567"/>
        <w:rPr>
          <w:rFonts w:ascii="Arial" w:hAnsi="Arial" w:cs="Arial"/>
          <w:color w:val="000000"/>
          <w:sz w:val="22"/>
          <w:szCs w:val="22"/>
        </w:rPr>
      </w:pPr>
      <w:r w:rsidRPr="00B52026">
        <w:rPr>
          <w:rFonts w:ascii="Arial" w:hAnsi="Arial" w:cs="Arial"/>
          <w:color w:val="000000"/>
          <w:sz w:val="22"/>
          <w:szCs w:val="22"/>
        </w:rPr>
        <w:t>Paslaugų kainos pakeitimas įforminamas papildomu Šalių susitarimu;</w:t>
      </w:r>
    </w:p>
    <w:p w14:paraId="0182BA89" w14:textId="77777777" w:rsidR="00BD49CC" w:rsidRPr="00B52026" w:rsidRDefault="00BD49CC" w:rsidP="00B52026">
      <w:pPr>
        <w:pStyle w:val="Sraopastraipa"/>
        <w:numPr>
          <w:ilvl w:val="2"/>
          <w:numId w:val="1"/>
        </w:numPr>
        <w:tabs>
          <w:tab w:val="left" w:pos="-993"/>
          <w:tab w:val="left" w:pos="567"/>
          <w:tab w:val="left" w:pos="851"/>
          <w:tab w:val="left" w:pos="1134"/>
        </w:tabs>
        <w:suppressAutoHyphens/>
        <w:ind w:left="0" w:firstLine="567"/>
        <w:rPr>
          <w:rFonts w:ascii="Arial" w:hAnsi="Arial" w:cs="Arial"/>
          <w:color w:val="000000"/>
          <w:sz w:val="22"/>
          <w:szCs w:val="22"/>
        </w:rPr>
      </w:pPr>
      <w:r w:rsidRPr="00B52026">
        <w:rPr>
          <w:rFonts w:ascii="Arial" w:hAnsi="Arial" w:cs="Arial"/>
          <w:color w:val="000000"/>
          <w:sz w:val="22"/>
          <w:szCs w:val="22"/>
        </w:rPr>
        <w:t>perskaičiuota Paslaugų kaina pradedama taikyti nuo Lietuvos Respublikos pridėtinės vertės mokesčio įstatymo pakeitimo įstatymo, pagal kurį keičiasi šio mokesčio tarifas, nurodytos tarifo įsigaliojimo dienos.</w:t>
      </w:r>
    </w:p>
    <w:p w14:paraId="0F3ABDF7" w14:textId="379B10F9" w:rsidR="00BD49CC" w:rsidRPr="00B52026" w:rsidRDefault="00BD49CC" w:rsidP="00B52026">
      <w:pPr>
        <w:pStyle w:val="Sraopastraipa"/>
        <w:numPr>
          <w:ilvl w:val="1"/>
          <w:numId w:val="1"/>
        </w:numPr>
        <w:tabs>
          <w:tab w:val="left" w:pos="567"/>
          <w:tab w:val="left" w:pos="1134"/>
        </w:tabs>
        <w:suppressAutoHyphens/>
        <w:ind w:left="0" w:firstLine="567"/>
        <w:rPr>
          <w:rFonts w:ascii="Arial" w:hAnsi="Arial" w:cs="Arial"/>
          <w:b/>
          <w:bCs/>
          <w:color w:val="FF0000"/>
          <w:sz w:val="22"/>
          <w:szCs w:val="22"/>
        </w:rPr>
      </w:pPr>
      <w:r w:rsidRPr="00B52026">
        <w:rPr>
          <w:rFonts w:ascii="Arial" w:hAnsi="Arial" w:cs="Arial"/>
          <w:sz w:val="22"/>
          <w:szCs w:val="22"/>
        </w:rPr>
        <w:t xml:space="preserve">Paslaugų teikimo terminas: </w:t>
      </w:r>
      <w:permStart w:id="751307190" w:edGrp="everyone"/>
      <w:r w:rsidRPr="009F1702">
        <w:rPr>
          <w:rFonts w:ascii="Arial" w:hAnsi="Arial" w:cs="Arial"/>
          <w:b/>
          <w:bCs/>
          <w:sz w:val="22"/>
          <w:szCs w:val="22"/>
        </w:rPr>
        <w:t>2 (d</w:t>
      </w:r>
      <w:r w:rsidR="005A692A" w:rsidRPr="009F1702">
        <w:rPr>
          <w:rFonts w:ascii="Arial" w:hAnsi="Arial" w:cs="Arial"/>
          <w:b/>
          <w:bCs/>
          <w:sz w:val="22"/>
          <w:szCs w:val="22"/>
        </w:rPr>
        <w:t>u</w:t>
      </w:r>
      <w:r w:rsidRPr="009F1702">
        <w:rPr>
          <w:rFonts w:ascii="Arial" w:hAnsi="Arial" w:cs="Arial"/>
          <w:b/>
          <w:bCs/>
          <w:sz w:val="22"/>
          <w:szCs w:val="22"/>
        </w:rPr>
        <w:t>) mėnesi</w:t>
      </w:r>
      <w:r w:rsidR="005A692A" w:rsidRPr="009F1702">
        <w:rPr>
          <w:rFonts w:ascii="Arial" w:hAnsi="Arial" w:cs="Arial"/>
          <w:b/>
          <w:bCs/>
          <w:sz w:val="22"/>
          <w:szCs w:val="22"/>
        </w:rPr>
        <w:t>ai</w:t>
      </w:r>
      <w:r w:rsidRPr="009F1702">
        <w:rPr>
          <w:rFonts w:ascii="Arial" w:hAnsi="Arial" w:cs="Arial"/>
          <w:b/>
          <w:bCs/>
          <w:sz w:val="22"/>
          <w:szCs w:val="22"/>
        </w:rPr>
        <w:t xml:space="preserve"> nuo Sutarties pasirašymo dienos</w:t>
      </w:r>
      <w:r w:rsidRPr="00B166C6">
        <w:rPr>
          <w:rFonts w:ascii="Arial" w:hAnsi="Arial" w:cs="Arial"/>
          <w:b/>
          <w:bCs/>
          <w:sz w:val="22"/>
          <w:szCs w:val="22"/>
        </w:rPr>
        <w:t>.</w:t>
      </w:r>
      <w:permEnd w:id="751307190"/>
    </w:p>
    <w:p w14:paraId="5B9655F1" w14:textId="77777777" w:rsidR="00BD49CC" w:rsidRPr="00B52026" w:rsidRDefault="00BD49CC" w:rsidP="00B52026">
      <w:pPr>
        <w:pStyle w:val="Sraopastraipa"/>
        <w:tabs>
          <w:tab w:val="left" w:pos="567"/>
          <w:tab w:val="left" w:pos="1134"/>
        </w:tabs>
        <w:suppressAutoHyphens/>
        <w:ind w:left="567"/>
        <w:rPr>
          <w:rFonts w:ascii="Arial" w:hAnsi="Arial" w:cs="Arial"/>
          <w:sz w:val="22"/>
          <w:szCs w:val="22"/>
        </w:rPr>
      </w:pPr>
    </w:p>
    <w:p w14:paraId="316BE025" w14:textId="77777777" w:rsidR="00BD49CC" w:rsidRPr="00B52026" w:rsidRDefault="00BD49CC" w:rsidP="00B52026">
      <w:pPr>
        <w:pStyle w:val="Sraopastraipa"/>
        <w:numPr>
          <w:ilvl w:val="0"/>
          <w:numId w:val="1"/>
        </w:numPr>
        <w:tabs>
          <w:tab w:val="left" w:pos="1134"/>
          <w:tab w:val="left" w:pos="4111"/>
        </w:tabs>
        <w:jc w:val="center"/>
        <w:rPr>
          <w:rFonts w:ascii="Arial" w:hAnsi="Arial" w:cs="Arial"/>
          <w:b/>
          <w:bCs/>
          <w:caps/>
          <w:color w:val="000000"/>
          <w:sz w:val="22"/>
          <w:szCs w:val="22"/>
        </w:rPr>
      </w:pPr>
      <w:r w:rsidRPr="00B52026">
        <w:rPr>
          <w:rFonts w:ascii="Arial" w:hAnsi="Arial" w:cs="Arial"/>
          <w:b/>
          <w:bCs/>
          <w:caps/>
          <w:color w:val="000000"/>
          <w:sz w:val="22"/>
          <w:szCs w:val="22"/>
        </w:rPr>
        <w:t>ŠALIŲ teisės ir ĮSIPAREIGOJIMAI</w:t>
      </w:r>
    </w:p>
    <w:p w14:paraId="1282C8A8" w14:textId="77777777" w:rsidR="00BD49CC" w:rsidRPr="00B52026" w:rsidRDefault="00BD49CC" w:rsidP="00B52026">
      <w:pPr>
        <w:pStyle w:val="Sraopastraipa"/>
        <w:tabs>
          <w:tab w:val="left" w:pos="1134"/>
          <w:tab w:val="left" w:pos="4111"/>
        </w:tabs>
        <w:ind w:left="0"/>
        <w:rPr>
          <w:rFonts w:ascii="Arial" w:hAnsi="Arial" w:cs="Arial"/>
          <w:b/>
          <w:bCs/>
          <w:caps/>
          <w:color w:val="000000"/>
          <w:sz w:val="22"/>
          <w:szCs w:val="22"/>
        </w:rPr>
      </w:pPr>
    </w:p>
    <w:p w14:paraId="3E588702" w14:textId="77777777" w:rsidR="00BD49CC" w:rsidRPr="00B52026" w:rsidRDefault="00BD49CC" w:rsidP="00B52026">
      <w:pPr>
        <w:pStyle w:val="Sraopastraipa"/>
        <w:numPr>
          <w:ilvl w:val="1"/>
          <w:numId w:val="3"/>
        </w:numPr>
        <w:tabs>
          <w:tab w:val="left" w:pos="1134"/>
        </w:tabs>
        <w:rPr>
          <w:rFonts w:ascii="Arial" w:hAnsi="Arial" w:cs="Arial"/>
          <w:color w:val="000000"/>
          <w:sz w:val="22"/>
          <w:szCs w:val="22"/>
        </w:rPr>
      </w:pPr>
      <w:r w:rsidRPr="00B52026">
        <w:rPr>
          <w:rFonts w:ascii="Arial" w:hAnsi="Arial" w:cs="Arial"/>
          <w:color w:val="000000"/>
          <w:sz w:val="22"/>
          <w:szCs w:val="22"/>
        </w:rPr>
        <w:t>Užsakovas įsipareigoja:</w:t>
      </w:r>
    </w:p>
    <w:p w14:paraId="6540377C" w14:textId="77777777" w:rsidR="00BD49CC" w:rsidRPr="00B52026" w:rsidRDefault="00BD49CC" w:rsidP="00B52026">
      <w:pPr>
        <w:numPr>
          <w:ilvl w:val="2"/>
          <w:numId w:val="3"/>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suteikti Teikėjui visą turimą informaciją ir (arba) dokumentus, kurie gali būti reikalingi Sutarčiai vykdyti. Sutarties vykdymo laikotarpio pabaigoje visi dokumentai grąžinami Užsakovui;</w:t>
      </w:r>
    </w:p>
    <w:p w14:paraId="6B9D6F21" w14:textId="77777777" w:rsidR="00BD49CC" w:rsidRPr="00B52026" w:rsidRDefault="00BD49CC" w:rsidP="00B52026">
      <w:pPr>
        <w:numPr>
          <w:ilvl w:val="2"/>
          <w:numId w:val="3"/>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Sutartyje nustatytomis sąlygomis ir tvarka pagal pateiktus atsiskaitymo dokumentus apmokėti už laiku, tinkamai ir kokybiškai suteiktas Paslaugas;</w:t>
      </w:r>
    </w:p>
    <w:p w14:paraId="11BD3216" w14:textId="77777777" w:rsidR="00BD49CC" w:rsidRPr="00B52026" w:rsidRDefault="00BD49CC" w:rsidP="00B52026">
      <w:pPr>
        <w:numPr>
          <w:ilvl w:val="2"/>
          <w:numId w:val="3"/>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nutraukęs Sutartį ne dėl Teikėjo kaltės, atlyginti Teikėjui jo turėtas pagrįstas išlaidas susijusias su Sutarties nutraukimu;</w:t>
      </w:r>
    </w:p>
    <w:p w14:paraId="22373B74" w14:textId="77777777" w:rsidR="00BD49CC" w:rsidRPr="00B52026" w:rsidRDefault="00BD49CC" w:rsidP="00B52026">
      <w:pPr>
        <w:numPr>
          <w:ilvl w:val="2"/>
          <w:numId w:val="3"/>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nedelsiant pašalinti aplinkybes, trukdančias Teikėjui teikti Sutartyje numatytas Paslaugas, jei šios aplinkybės priklauso nuo Užsakovo valios.</w:t>
      </w:r>
    </w:p>
    <w:p w14:paraId="3BF0933A" w14:textId="77777777" w:rsidR="00BD49CC" w:rsidRPr="00B52026" w:rsidRDefault="00BD49CC" w:rsidP="00B52026">
      <w:pPr>
        <w:pStyle w:val="Sraopastraipa"/>
        <w:numPr>
          <w:ilvl w:val="1"/>
          <w:numId w:val="3"/>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Užsakovas turi teisę:</w:t>
      </w:r>
    </w:p>
    <w:p w14:paraId="174CF9DB" w14:textId="77777777" w:rsidR="00BD49CC" w:rsidRPr="00B52026" w:rsidRDefault="00BD49CC" w:rsidP="00B52026">
      <w:pPr>
        <w:numPr>
          <w:ilvl w:val="2"/>
          <w:numId w:val="3"/>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duoti nurodymus ir pateikti papildomus dokumentus ar instrukcijas, siekdamas užtikrinti greitą ir efektyvų Paslaugų teikimą;</w:t>
      </w:r>
    </w:p>
    <w:p w14:paraId="7F19FB9B" w14:textId="77777777" w:rsidR="00BD49CC" w:rsidRPr="00B52026" w:rsidRDefault="00BD49CC" w:rsidP="00B52026">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color w:val="000000"/>
          <w:sz w:val="22"/>
          <w:szCs w:val="22"/>
        </w:rPr>
        <w:t>tikrinti teikiamų Paslaugų eigą ir kokybę, nesikišant į Teikėjo ūkinę komercinę veiklą;</w:t>
      </w:r>
    </w:p>
    <w:p w14:paraId="22D65A3A" w14:textId="77777777" w:rsidR="00BD49CC" w:rsidRPr="00B52026" w:rsidRDefault="00BD49CC" w:rsidP="00B52026">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nemokėti už nekokybiškai suteiktas Paslaugas, arba atsiradus trūkumų, klaidų ir (ar) netikslumų, sustabdyti Paslaugų teikimą, iki trūkumai, klaidos ir (ar) netikslumai bus pašalinti. </w:t>
      </w:r>
    </w:p>
    <w:p w14:paraId="145032B9" w14:textId="77777777" w:rsidR="00BD49CC" w:rsidRPr="00B52026" w:rsidRDefault="00BD49CC" w:rsidP="00B52026">
      <w:pPr>
        <w:pStyle w:val="Sraopastraipa"/>
        <w:numPr>
          <w:ilvl w:val="1"/>
          <w:numId w:val="3"/>
        </w:numPr>
        <w:tabs>
          <w:tab w:val="left" w:pos="567"/>
          <w:tab w:val="left" w:pos="1134"/>
        </w:tabs>
        <w:ind w:left="0" w:firstLine="567"/>
        <w:rPr>
          <w:rFonts w:ascii="Arial" w:hAnsi="Arial" w:cs="Arial"/>
          <w:color w:val="000000"/>
          <w:sz w:val="22"/>
          <w:szCs w:val="22"/>
        </w:rPr>
      </w:pPr>
      <w:r w:rsidRPr="00B52026">
        <w:rPr>
          <w:rFonts w:ascii="Arial" w:hAnsi="Arial" w:cs="Arial"/>
          <w:color w:val="000000"/>
          <w:sz w:val="22"/>
          <w:szCs w:val="22"/>
        </w:rPr>
        <w:t>Teikėjas įsipareigoja:</w:t>
      </w:r>
    </w:p>
    <w:p w14:paraId="63B699E7" w14:textId="77777777" w:rsidR="00BD49CC" w:rsidRPr="00B52026" w:rsidRDefault="00BD49CC" w:rsidP="00B52026">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color w:val="000000"/>
          <w:sz w:val="22"/>
          <w:szCs w:val="22"/>
        </w:rPr>
        <w:t>teikti Paslaugas Užsakovui pagal Sutartį ir Užsakovo nurodymus bei pateiktus dokumentus, savo rizika bei sąskaita kaip įmanoma rūpestingai bei efektyviai, įskaitant, bet neapsiribojant, Paslaugų teikimą pagal geriausius visuotinai pripažįstamus profesinius, techninius standartus ir praktiką, panaudodamas visus reikiamus įgūdžius, žinias;</w:t>
      </w:r>
    </w:p>
    <w:p w14:paraId="6F3B23AF" w14:textId="77777777" w:rsidR="00BD49CC" w:rsidRPr="00B52026" w:rsidRDefault="00BD49CC" w:rsidP="00B52026">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užtikrinti, kad Paslaugos būtų teikiamos laikantis galiojančių teisės aktų reikalavimų; </w:t>
      </w:r>
    </w:p>
    <w:p w14:paraId="4AD4D893" w14:textId="77777777" w:rsidR="00BD49CC" w:rsidRPr="00B52026" w:rsidRDefault="00BD49CC" w:rsidP="00B52026">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color w:val="000000"/>
          <w:sz w:val="22"/>
          <w:szCs w:val="22"/>
        </w:rPr>
        <w:t>savarankiškai apsirūpinti Paslaugoms atlikti reikalingais materialiniais ištekliais, atsakyti už blogą Paslaugų kokybę;</w:t>
      </w:r>
    </w:p>
    <w:p w14:paraId="3169E970" w14:textId="77777777" w:rsidR="00BD49CC" w:rsidRPr="00B52026" w:rsidRDefault="00BD49CC" w:rsidP="00B52026">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sz w:val="22"/>
          <w:szCs w:val="22"/>
        </w:rPr>
        <w:t xml:space="preserve">nedelsiant raštu įspėti Užsakovą dėl </w:t>
      </w:r>
      <w:r w:rsidRPr="00B52026">
        <w:rPr>
          <w:rFonts w:ascii="Arial" w:hAnsi="Arial" w:cs="Arial"/>
          <w:color w:val="000000"/>
          <w:sz w:val="22"/>
          <w:szCs w:val="22"/>
        </w:rPr>
        <w:t xml:space="preserve">aplinkybių, kurios trukdo tinkamai ir laiku teikti Sutartyje numatytas Paslaugas; </w:t>
      </w:r>
    </w:p>
    <w:p w14:paraId="472D35FE" w14:textId="77777777" w:rsidR="00BD49CC" w:rsidRPr="00B52026" w:rsidRDefault="00BD49CC" w:rsidP="00B52026">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color w:val="000000"/>
          <w:sz w:val="22"/>
          <w:szCs w:val="22"/>
        </w:rPr>
        <w:lastRenderedPageBreak/>
        <w:t>vykdyti teisėtus Užsakovo nurodymus, susijusius su Sutarties vykdymu. Jei Teikėjas mano, kad Užsakovo nurodymai viršija Sutarties reikalavimus, jis apie tai praneša Užsakovui per 5 (penkias) dienas nuo tokio nurodymo gavimo dienos;</w:t>
      </w:r>
    </w:p>
    <w:p w14:paraId="2C7D35FB" w14:textId="77777777" w:rsidR="00BD49CC" w:rsidRPr="00B52026" w:rsidRDefault="00BD49CC" w:rsidP="00B52026">
      <w:pPr>
        <w:numPr>
          <w:ilvl w:val="2"/>
          <w:numId w:val="3"/>
        </w:numPr>
        <w:tabs>
          <w:tab w:val="left" w:pos="851"/>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Užsakovui pareikalavus, savo sąskaita ištaisyti bet kokius trūkumus, susijusius su Paslaugų teikimu ir atlyginti dėl to Užsakovo patirtus </w:t>
      </w:r>
      <w:r w:rsidRPr="00B52026">
        <w:rPr>
          <w:rFonts w:ascii="Arial" w:hAnsi="Arial" w:cs="Arial"/>
          <w:sz w:val="22"/>
          <w:szCs w:val="22"/>
        </w:rPr>
        <w:t>nuostolius;</w:t>
      </w:r>
    </w:p>
    <w:p w14:paraId="5A8C9674" w14:textId="77777777" w:rsidR="00BD49CC" w:rsidRPr="00B52026" w:rsidRDefault="00BD49CC" w:rsidP="00B52026">
      <w:pPr>
        <w:tabs>
          <w:tab w:val="left" w:pos="567"/>
          <w:tab w:val="left" w:pos="1134"/>
        </w:tabs>
        <w:ind w:firstLine="567"/>
        <w:outlineLvl w:val="0"/>
        <w:rPr>
          <w:rFonts w:ascii="Arial" w:hAnsi="Arial" w:cs="Arial"/>
          <w:bCs/>
          <w:kern w:val="32"/>
          <w:sz w:val="22"/>
          <w:szCs w:val="22"/>
          <w:lang w:eastAsia="lt-LT"/>
        </w:rPr>
      </w:pPr>
      <w:r w:rsidRPr="00B52026">
        <w:rPr>
          <w:rFonts w:ascii="Arial" w:hAnsi="Arial" w:cs="Arial"/>
          <w:sz w:val="22"/>
          <w:szCs w:val="22"/>
        </w:rPr>
        <w:t>4.3.8. teikdamas Paslaugas laikytis šių aplinkosaugos reikalavimų</w:t>
      </w:r>
      <w:r w:rsidRPr="00B52026">
        <w:rPr>
          <w:rFonts w:ascii="Arial" w:hAnsi="Arial" w:cs="Arial"/>
          <w:bCs/>
          <w:kern w:val="32"/>
          <w:sz w:val="22"/>
          <w:szCs w:val="22"/>
        </w:rPr>
        <w:t xml:space="preserve"> bei Užsakovui paprašius pateikti </w:t>
      </w:r>
      <w:r w:rsidRPr="00B52026">
        <w:rPr>
          <w:rFonts w:ascii="Arial" w:hAnsi="Arial" w:cs="Arial"/>
          <w:sz w:val="22"/>
          <w:szCs w:val="22"/>
        </w:rPr>
        <w:t>informaciją ir/ar dokumentus, kurie įrodytų Teikėjo aplinkosaugos reikalavimų laikymąsi</w:t>
      </w:r>
      <w:r w:rsidRPr="00B52026">
        <w:rPr>
          <w:rFonts w:ascii="Arial" w:hAnsi="Arial" w:cs="Arial"/>
          <w:bCs/>
          <w:kern w:val="32"/>
          <w:sz w:val="22"/>
          <w:szCs w:val="22"/>
        </w:rPr>
        <w:t>:</w:t>
      </w:r>
    </w:p>
    <w:p w14:paraId="5E74C9CA" w14:textId="6ED57872" w:rsidR="00BD49CC" w:rsidRPr="00B52026" w:rsidRDefault="00BD49CC" w:rsidP="00B52026">
      <w:pPr>
        <w:tabs>
          <w:tab w:val="left" w:pos="567"/>
          <w:tab w:val="left" w:pos="1134"/>
        </w:tabs>
        <w:ind w:firstLine="567"/>
        <w:rPr>
          <w:rFonts w:ascii="Arial" w:hAnsi="Arial" w:cs="Arial"/>
          <w:bCs/>
          <w:kern w:val="32"/>
          <w:sz w:val="22"/>
          <w:szCs w:val="22"/>
        </w:rPr>
      </w:pPr>
      <w:r w:rsidRPr="00B52026">
        <w:rPr>
          <w:rFonts w:ascii="Arial" w:hAnsi="Arial" w:cs="Arial"/>
          <w:sz w:val="22"/>
          <w:szCs w:val="22"/>
        </w:rPr>
        <w:t xml:space="preserve">4.3.8.1. </w:t>
      </w:r>
      <w:r w:rsidRPr="00B52026">
        <w:rPr>
          <w:rFonts w:ascii="Arial" w:hAnsi="Arial" w:cs="Arial"/>
          <w:sz w:val="22"/>
          <w:szCs w:val="22"/>
          <w:shd w:val="clear" w:color="auto" w:fill="FFFFFF"/>
        </w:rPr>
        <w:t>mažinti popieriaus sunaudojimą, atsisakyti nebūtino dokumentų kopijavimo ir spausdinimo, parengtus dokumentus Užsakovui pateikti tik elektroniniu formatu ir juos pasirašyti elektroniniu parašu. Esant būtinybei spausdinti, naudojamas perdirbtas popierius, kuris atitinka žaliojo pirkimo reikalavimus, patvirtintus Lietuvos Respublikos aplinkos ministro 2011 m. birželio 28 d. įsakyme Nr. D1-508 „</w:t>
      </w:r>
      <w:r w:rsidR="00184963" w:rsidRPr="00184963">
        <w:rPr>
          <w:rFonts w:ascii="Arial" w:hAnsi="Arial" w:cs="Arial"/>
          <w:sz w:val="22"/>
          <w:szCs w:val="22"/>
          <w:shd w:val="clear" w:color="auto" w:fill="FFFFFF"/>
        </w:rPr>
        <w:t>Dėl Aplinkos apsaugos kriterijų taikymo, vykdant žaliuosius pirkimus, tvarkos aprašo patvirtinimo</w:t>
      </w:r>
      <w:r w:rsidRPr="00B52026">
        <w:rPr>
          <w:rFonts w:ascii="Arial" w:hAnsi="Arial" w:cs="Arial"/>
          <w:bCs/>
          <w:kern w:val="32"/>
          <w:sz w:val="22"/>
          <w:szCs w:val="22"/>
        </w:rPr>
        <w:t>“;</w:t>
      </w:r>
    </w:p>
    <w:p w14:paraId="416E2891" w14:textId="77777777" w:rsidR="00BD49CC" w:rsidRPr="00B52026" w:rsidRDefault="00BD49CC" w:rsidP="00B52026">
      <w:pPr>
        <w:tabs>
          <w:tab w:val="left" w:pos="567"/>
          <w:tab w:val="left" w:pos="1134"/>
        </w:tabs>
        <w:ind w:firstLine="567"/>
        <w:rPr>
          <w:rFonts w:ascii="Arial" w:hAnsi="Arial" w:cs="Arial"/>
          <w:bCs/>
          <w:kern w:val="32"/>
          <w:sz w:val="22"/>
          <w:szCs w:val="22"/>
        </w:rPr>
      </w:pPr>
      <w:r w:rsidRPr="00B52026">
        <w:rPr>
          <w:rFonts w:ascii="Arial" w:hAnsi="Arial" w:cs="Arial"/>
          <w:bCs/>
          <w:kern w:val="32"/>
          <w:sz w:val="22"/>
          <w:szCs w:val="22"/>
        </w:rPr>
        <w:t>4.3.8.2. siekti, kad teikiant Paslaugą būtų neteršiama aplinka ir nekeliamas pavojus sveikatai;</w:t>
      </w:r>
    </w:p>
    <w:p w14:paraId="3A1728E1" w14:textId="77777777" w:rsidR="00BD49CC" w:rsidRPr="00B52026" w:rsidRDefault="00BD49CC" w:rsidP="00B52026">
      <w:pPr>
        <w:tabs>
          <w:tab w:val="left" w:pos="567"/>
          <w:tab w:val="left" w:pos="1134"/>
        </w:tabs>
        <w:ind w:firstLine="567"/>
        <w:rPr>
          <w:rFonts w:ascii="Arial" w:hAnsi="Arial" w:cs="Arial"/>
          <w:sz w:val="22"/>
          <w:szCs w:val="22"/>
        </w:rPr>
      </w:pPr>
      <w:r w:rsidRPr="00B52026">
        <w:rPr>
          <w:rFonts w:ascii="Arial" w:hAnsi="Arial" w:cs="Arial"/>
          <w:bCs/>
          <w:kern w:val="32"/>
          <w:sz w:val="22"/>
          <w:szCs w:val="22"/>
        </w:rPr>
        <w:t xml:space="preserve">4.3.8.3. </w:t>
      </w:r>
      <w:bookmarkStart w:id="6" w:name="_Hlk125546661"/>
      <w:r w:rsidRPr="00B52026">
        <w:rPr>
          <w:rFonts w:ascii="Arial" w:hAnsi="Arial" w:cs="Arial"/>
          <w:bCs/>
          <w:kern w:val="32"/>
          <w:sz w:val="22"/>
          <w:szCs w:val="22"/>
        </w:rPr>
        <w:t>a</w:t>
      </w:r>
      <w:r w:rsidRPr="00B52026">
        <w:rPr>
          <w:rFonts w:ascii="Arial" w:hAnsi="Arial" w:cs="Arial"/>
          <w:sz w:val="22"/>
          <w:szCs w:val="22"/>
        </w:rPr>
        <w:t>pšvietimui naudoti tik energiją taupančius šviesos šaltinius.</w:t>
      </w:r>
      <w:bookmarkEnd w:id="6"/>
    </w:p>
    <w:p w14:paraId="2588104A" w14:textId="77777777" w:rsidR="00BD49CC" w:rsidRPr="00B52026" w:rsidRDefault="00BD49CC" w:rsidP="00B52026">
      <w:pPr>
        <w:pStyle w:val="Sraopastraipa"/>
        <w:numPr>
          <w:ilvl w:val="1"/>
          <w:numId w:val="3"/>
        </w:numPr>
        <w:tabs>
          <w:tab w:val="left" w:pos="567"/>
          <w:tab w:val="left" w:pos="1134"/>
        </w:tabs>
        <w:ind w:left="0" w:firstLine="567"/>
        <w:rPr>
          <w:rFonts w:ascii="Arial" w:hAnsi="Arial" w:cs="Arial"/>
          <w:color w:val="FF0000"/>
          <w:sz w:val="22"/>
          <w:szCs w:val="22"/>
        </w:rPr>
      </w:pPr>
      <w:r w:rsidRPr="00B52026">
        <w:rPr>
          <w:rFonts w:ascii="Arial" w:hAnsi="Arial" w:cs="Arial"/>
          <w:color w:val="000000"/>
          <w:sz w:val="22"/>
          <w:szCs w:val="22"/>
        </w:rPr>
        <w:t>Teikėjas turi teisę atsisakyti vykdyti Sutartį, jeigu Užsakovas nepašalina Teikėjo įspėjime nurodytų nuo Užsakovo valios priklausančių aplinkybių, kliudančių tinkamai įvykdyti Sutartį.</w:t>
      </w:r>
    </w:p>
    <w:p w14:paraId="6FE5A479" w14:textId="77777777" w:rsidR="00BD49CC" w:rsidRPr="00B52026" w:rsidRDefault="00BD49CC" w:rsidP="00B52026">
      <w:pPr>
        <w:tabs>
          <w:tab w:val="left" w:pos="1134"/>
          <w:tab w:val="left" w:pos="4111"/>
        </w:tabs>
        <w:jc w:val="center"/>
        <w:rPr>
          <w:rFonts w:ascii="Arial" w:hAnsi="Arial" w:cs="Arial"/>
          <w:b/>
          <w:bCs/>
          <w:caps/>
          <w:color w:val="000000"/>
          <w:sz w:val="22"/>
          <w:szCs w:val="22"/>
        </w:rPr>
        <w:sectPr w:rsidR="00BD49CC" w:rsidRPr="00B52026" w:rsidSect="00541E4F">
          <w:type w:val="continuous"/>
          <w:pgSz w:w="11906" w:h="16838" w:code="9"/>
          <w:pgMar w:top="1418" w:right="566" w:bottom="709" w:left="1701" w:header="567" w:footer="567" w:gutter="0"/>
          <w:cols w:space="1296"/>
          <w:formProt w:val="0"/>
          <w:docGrid w:linePitch="360"/>
        </w:sectPr>
      </w:pPr>
    </w:p>
    <w:p w14:paraId="57E39BA2" w14:textId="77777777" w:rsidR="00BD49CC" w:rsidRPr="00B52026" w:rsidRDefault="00BD49CC" w:rsidP="00B52026">
      <w:pPr>
        <w:tabs>
          <w:tab w:val="left" w:pos="1134"/>
          <w:tab w:val="left" w:pos="4111"/>
        </w:tabs>
        <w:rPr>
          <w:rFonts w:ascii="Arial" w:hAnsi="Arial" w:cs="Arial"/>
          <w:b/>
          <w:bCs/>
          <w:caps/>
          <w:color w:val="000000"/>
          <w:sz w:val="22"/>
          <w:szCs w:val="22"/>
        </w:rPr>
      </w:pPr>
    </w:p>
    <w:p w14:paraId="51D6826C" w14:textId="77777777" w:rsidR="00BD49CC" w:rsidRPr="00B52026" w:rsidRDefault="00BD49CC" w:rsidP="00B52026">
      <w:pPr>
        <w:pStyle w:val="Sraopastraipa"/>
        <w:numPr>
          <w:ilvl w:val="0"/>
          <w:numId w:val="4"/>
        </w:numPr>
        <w:tabs>
          <w:tab w:val="left" w:pos="1134"/>
          <w:tab w:val="left" w:pos="4111"/>
        </w:tabs>
        <w:jc w:val="center"/>
        <w:rPr>
          <w:rFonts w:ascii="Arial" w:hAnsi="Arial" w:cs="Arial"/>
          <w:b/>
          <w:bCs/>
          <w:caps/>
          <w:color w:val="000000"/>
          <w:sz w:val="22"/>
          <w:szCs w:val="22"/>
        </w:rPr>
      </w:pPr>
      <w:r w:rsidRPr="00B52026">
        <w:rPr>
          <w:rFonts w:ascii="Arial" w:hAnsi="Arial" w:cs="Arial"/>
          <w:b/>
          <w:bCs/>
          <w:caps/>
          <w:color w:val="000000"/>
          <w:sz w:val="22"/>
          <w:szCs w:val="22"/>
        </w:rPr>
        <w:t>ATSISKAITYMO TVARKA</w:t>
      </w:r>
    </w:p>
    <w:p w14:paraId="2D564AA5" w14:textId="77777777" w:rsidR="00BD49CC" w:rsidRPr="00B52026" w:rsidRDefault="00BD49CC" w:rsidP="00B52026">
      <w:pPr>
        <w:tabs>
          <w:tab w:val="left" w:pos="1134"/>
          <w:tab w:val="left" w:pos="4111"/>
        </w:tabs>
        <w:ind w:left="360"/>
        <w:rPr>
          <w:rFonts w:ascii="Arial" w:hAnsi="Arial" w:cs="Arial"/>
          <w:b/>
          <w:bCs/>
          <w:caps/>
          <w:color w:val="000000"/>
          <w:sz w:val="22"/>
          <w:szCs w:val="22"/>
        </w:rPr>
      </w:pPr>
    </w:p>
    <w:p w14:paraId="627A5483" w14:textId="77777777" w:rsidR="00BD49CC" w:rsidRPr="00B52026" w:rsidRDefault="00BD49CC" w:rsidP="00B52026">
      <w:pPr>
        <w:pStyle w:val="Sraopastraipa"/>
        <w:tabs>
          <w:tab w:val="left" w:pos="1134"/>
          <w:tab w:val="left" w:pos="4111"/>
        </w:tabs>
        <w:ind w:left="1080"/>
        <w:jc w:val="center"/>
        <w:rPr>
          <w:rFonts w:ascii="Arial" w:hAnsi="Arial" w:cs="Arial"/>
          <w:b/>
          <w:bCs/>
          <w:caps/>
          <w:color w:val="000000"/>
          <w:sz w:val="22"/>
          <w:szCs w:val="22"/>
        </w:rPr>
      </w:pPr>
      <w:r w:rsidRPr="00B52026">
        <w:rPr>
          <w:rFonts w:ascii="Arial" w:hAnsi="Arial" w:cs="Arial"/>
          <w:b/>
          <w:bCs/>
          <w:color w:val="000000"/>
          <w:sz w:val="22"/>
          <w:szCs w:val="22"/>
        </w:rPr>
        <w:t>V.A. Bendroji atsiskaitymo tvarka</w:t>
      </w:r>
    </w:p>
    <w:p w14:paraId="0A0904C1" w14:textId="77777777" w:rsidR="00BD49CC" w:rsidRPr="00B52026" w:rsidRDefault="00BD49CC" w:rsidP="00B52026">
      <w:pPr>
        <w:pStyle w:val="Sraopastraipa"/>
        <w:tabs>
          <w:tab w:val="left" w:pos="1134"/>
          <w:tab w:val="left" w:pos="4111"/>
        </w:tabs>
        <w:ind w:left="1080"/>
        <w:rPr>
          <w:rFonts w:ascii="Arial" w:hAnsi="Arial" w:cs="Arial"/>
          <w:b/>
          <w:bCs/>
          <w:caps/>
          <w:color w:val="000000"/>
          <w:sz w:val="22"/>
          <w:szCs w:val="22"/>
        </w:rPr>
      </w:pPr>
    </w:p>
    <w:p w14:paraId="17080774" w14:textId="716937BF" w:rsidR="00BD49CC" w:rsidRPr="00B52026" w:rsidRDefault="00B166C6" w:rsidP="00B52026">
      <w:pPr>
        <w:pStyle w:val="Sraopastraipa"/>
        <w:numPr>
          <w:ilvl w:val="1"/>
          <w:numId w:val="4"/>
        </w:numPr>
        <w:tabs>
          <w:tab w:val="left" w:pos="567"/>
          <w:tab w:val="left" w:pos="1134"/>
        </w:tabs>
        <w:ind w:left="0" w:firstLine="567"/>
        <w:rPr>
          <w:rFonts w:ascii="Arial" w:hAnsi="Arial" w:cs="Arial"/>
          <w:color w:val="000000" w:themeColor="text1"/>
          <w:sz w:val="22"/>
          <w:szCs w:val="22"/>
        </w:rPr>
      </w:pPr>
      <w:permStart w:id="616003072" w:edGrp="everyone"/>
      <w:r>
        <w:rPr>
          <w:rFonts w:ascii="Arial" w:hAnsi="Arial" w:cs="Arial"/>
          <w:spacing w:val="-2"/>
          <w:sz w:val="22"/>
          <w:szCs w:val="22"/>
        </w:rPr>
        <w:t>Užsakovas</w:t>
      </w:r>
      <w:r w:rsidRPr="00B166C6">
        <w:rPr>
          <w:rFonts w:ascii="Arial" w:hAnsi="Arial" w:cs="Arial"/>
          <w:spacing w:val="-2"/>
          <w:sz w:val="22"/>
          <w:szCs w:val="22"/>
        </w:rPr>
        <w:t xml:space="preserve"> įsipareigoja pagal Šalių pasirašytą P</w:t>
      </w:r>
      <w:r>
        <w:rPr>
          <w:rFonts w:ascii="Arial" w:hAnsi="Arial" w:cs="Arial"/>
          <w:spacing w:val="-2"/>
          <w:sz w:val="22"/>
          <w:szCs w:val="22"/>
        </w:rPr>
        <w:t>aslaugų</w:t>
      </w:r>
      <w:r w:rsidRPr="00B166C6">
        <w:rPr>
          <w:rFonts w:ascii="Arial" w:hAnsi="Arial" w:cs="Arial"/>
          <w:spacing w:val="-2"/>
          <w:sz w:val="22"/>
          <w:szCs w:val="22"/>
        </w:rPr>
        <w:t xml:space="preserve"> priėmimo – perdavimo aktą ir Tiekėjo pateiktą PVM sąskaitą faktūrą apmokėti Tiekėjui už </w:t>
      </w:r>
      <w:r>
        <w:rPr>
          <w:rFonts w:ascii="Arial" w:hAnsi="Arial" w:cs="Arial"/>
          <w:spacing w:val="-2"/>
          <w:sz w:val="22"/>
          <w:szCs w:val="22"/>
        </w:rPr>
        <w:t>suteiktas</w:t>
      </w:r>
      <w:r w:rsidRPr="00B166C6">
        <w:rPr>
          <w:rFonts w:ascii="Arial" w:hAnsi="Arial" w:cs="Arial"/>
          <w:spacing w:val="-2"/>
          <w:sz w:val="22"/>
          <w:szCs w:val="22"/>
        </w:rPr>
        <w:t xml:space="preserve"> P</w:t>
      </w:r>
      <w:r>
        <w:rPr>
          <w:rFonts w:ascii="Arial" w:hAnsi="Arial" w:cs="Arial"/>
          <w:spacing w:val="-2"/>
          <w:sz w:val="22"/>
          <w:szCs w:val="22"/>
        </w:rPr>
        <w:t>aslaugas</w:t>
      </w:r>
      <w:r w:rsidRPr="00B166C6">
        <w:rPr>
          <w:rFonts w:ascii="Arial" w:hAnsi="Arial" w:cs="Arial"/>
          <w:spacing w:val="-2"/>
          <w:sz w:val="22"/>
          <w:szCs w:val="22"/>
        </w:rPr>
        <w:t xml:space="preserve"> Sutartyje nustatyta tvarka ir terminais.</w:t>
      </w:r>
      <w:r w:rsidR="00BD49CC" w:rsidRPr="00B52026">
        <w:rPr>
          <w:rFonts w:ascii="Arial" w:hAnsi="Arial" w:cs="Arial"/>
          <w:spacing w:val="-2"/>
          <w:sz w:val="22"/>
          <w:szCs w:val="22"/>
        </w:rPr>
        <w:t xml:space="preserve"> </w:t>
      </w:r>
      <w:permEnd w:id="616003072"/>
    </w:p>
    <w:p w14:paraId="2A12AE7B" w14:textId="639E3C0B" w:rsidR="00BD49CC" w:rsidRPr="00B52026" w:rsidRDefault="00BD49CC" w:rsidP="00B52026">
      <w:pPr>
        <w:pStyle w:val="Sraopastraipa"/>
        <w:numPr>
          <w:ilvl w:val="1"/>
          <w:numId w:val="4"/>
        </w:numPr>
        <w:tabs>
          <w:tab w:val="left" w:pos="567"/>
          <w:tab w:val="left" w:pos="1134"/>
        </w:tabs>
        <w:ind w:left="0" w:firstLine="567"/>
        <w:rPr>
          <w:rFonts w:ascii="Arial" w:hAnsi="Arial" w:cs="Arial"/>
          <w:sz w:val="22"/>
          <w:szCs w:val="22"/>
        </w:rPr>
      </w:pPr>
      <w:r w:rsidRPr="00B52026">
        <w:rPr>
          <w:rFonts w:ascii="Arial" w:hAnsi="Arial" w:cs="Arial"/>
          <w:sz w:val="22"/>
          <w:szCs w:val="22"/>
        </w:rPr>
        <w:t>Teikėjas PVM sąskaitas faktūras turi pateikti Užsakovui naudojantis informacinės sistemos „</w:t>
      </w:r>
      <w:r w:rsidR="00B52026" w:rsidRPr="00B52026">
        <w:rPr>
          <w:rFonts w:ascii="Arial" w:hAnsi="Arial" w:cs="Arial"/>
          <w:sz w:val="22"/>
          <w:szCs w:val="22"/>
        </w:rPr>
        <w:t>SABIS</w:t>
      </w:r>
      <w:r w:rsidRPr="00B52026">
        <w:rPr>
          <w:rFonts w:ascii="Arial" w:hAnsi="Arial" w:cs="Arial"/>
          <w:sz w:val="22"/>
          <w:szCs w:val="22"/>
        </w:rPr>
        <w:t xml:space="preserve">“ priemonėmis. </w:t>
      </w:r>
      <w:r w:rsidRPr="00B52026">
        <w:rPr>
          <w:rFonts w:ascii="Arial" w:hAnsi="Arial" w:cs="Arial"/>
          <w:color w:val="000000"/>
          <w:sz w:val="22"/>
          <w:szCs w:val="22"/>
        </w:rPr>
        <w:t xml:space="preserve">Elektroninės sąskaitos faktūros, atitinkančios Europos elektroninių sąskaitų faktūrų standartą, gali būti teikiamos Teikėjo pasirinktomis elektroninėmis priemonėmis. </w:t>
      </w:r>
      <w:r w:rsidRPr="00B52026">
        <w:rPr>
          <w:rFonts w:ascii="Arial" w:hAnsi="Arial" w:cs="Arial"/>
          <w:sz w:val="22"/>
          <w:szCs w:val="22"/>
        </w:rPr>
        <w:t>Teikėjui pateikus PVM sąskaitą faktūrą kitais būdais ar priemonėmis, išskyrus Viešųjų pirkimų įstatymo 22 straipsnio 12 dalyje nurodytais atvejais, laikoma, kad PVM sąskaita faktūra Užsakovui nepateikta.</w:t>
      </w:r>
    </w:p>
    <w:p w14:paraId="29BC6726" w14:textId="217003C3" w:rsidR="00BD49CC" w:rsidRPr="00B52026" w:rsidRDefault="00BD49CC" w:rsidP="00B52026">
      <w:pPr>
        <w:pStyle w:val="Sraopastraipa"/>
        <w:numPr>
          <w:ilvl w:val="1"/>
          <w:numId w:val="4"/>
        </w:numPr>
        <w:tabs>
          <w:tab w:val="left" w:pos="567"/>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Už faktiškai suteiktas Paslaugas Užsakovas apmoka Teikėjui per 30 (trisdešimt) kalendorinių dienų nuo dienos, kai Užsakovas gauna PVM sąskaitas faktūras arba lygiavertį dokumentą. </w:t>
      </w:r>
    </w:p>
    <w:p w14:paraId="74EC3F89" w14:textId="77777777" w:rsidR="00BD49CC" w:rsidRPr="00B52026" w:rsidRDefault="00BD49CC" w:rsidP="00B52026">
      <w:pPr>
        <w:pStyle w:val="Sraopastraipa"/>
        <w:numPr>
          <w:ilvl w:val="1"/>
          <w:numId w:val="4"/>
        </w:numPr>
        <w:tabs>
          <w:tab w:val="left" w:pos="709"/>
          <w:tab w:val="left" w:pos="1134"/>
        </w:tabs>
        <w:ind w:left="0" w:firstLine="567"/>
        <w:rPr>
          <w:rFonts w:ascii="Arial" w:hAnsi="Arial" w:cs="Arial"/>
          <w:sz w:val="22"/>
          <w:szCs w:val="22"/>
        </w:rPr>
      </w:pPr>
      <w:bookmarkStart w:id="7" w:name="_Hlk148369201"/>
      <w:r w:rsidRPr="00B52026">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7"/>
      <w:r w:rsidRPr="00B52026">
        <w:rPr>
          <w:rFonts w:ascii="Arial" w:hAnsi="Arial" w:cs="Arial"/>
          <w:sz w:val="22"/>
          <w:szCs w:val="22"/>
        </w:rPr>
        <w:t>.</w:t>
      </w:r>
    </w:p>
    <w:p w14:paraId="6265C432" w14:textId="77777777" w:rsidR="00BD49CC" w:rsidRPr="00B52026" w:rsidRDefault="00BD49CC" w:rsidP="00B52026">
      <w:pPr>
        <w:pStyle w:val="Sraopastraipa"/>
        <w:numPr>
          <w:ilvl w:val="1"/>
          <w:numId w:val="4"/>
        </w:numPr>
        <w:tabs>
          <w:tab w:val="left" w:pos="567"/>
          <w:tab w:val="left" w:pos="1134"/>
        </w:tabs>
        <w:ind w:left="0" w:firstLine="567"/>
        <w:rPr>
          <w:rFonts w:ascii="Arial" w:hAnsi="Arial" w:cs="Arial"/>
          <w:color w:val="000000"/>
          <w:sz w:val="22"/>
          <w:szCs w:val="22"/>
        </w:rPr>
      </w:pPr>
      <w:r w:rsidRPr="00B52026">
        <w:rPr>
          <w:rFonts w:ascii="Arial" w:hAnsi="Arial" w:cs="Arial"/>
          <w:color w:val="000000"/>
          <w:sz w:val="22"/>
          <w:szCs w:val="22"/>
        </w:rPr>
        <w:t>Užsakovas turi teisę be atskiro išankstinio Teikėjo įspėjimo sulaikyti ir (ar) išskaičiuoti iš Teikėjui pagal šią Sutartį  mokamų sumų visas ir bet kokias nuostolių kompensavimo ir (ar) netesybų (delspinigių, baudų ir pan.) sumas, Teikėjo mokėtinas Užsakovui, t. y. Užsakovui vienašališkai įskaitant vienarūšį priešpriešinį reikalavimą dėl atitinkamos sumos. Apie atliktą įskaitymą Užsakovas informuoja Teikėją.</w:t>
      </w:r>
    </w:p>
    <w:p w14:paraId="7524A4F4" w14:textId="77777777" w:rsidR="00BD49CC" w:rsidRPr="00B52026" w:rsidRDefault="00BD49CC" w:rsidP="00B52026">
      <w:pPr>
        <w:tabs>
          <w:tab w:val="left" w:pos="1134"/>
          <w:tab w:val="left" w:pos="4111"/>
        </w:tabs>
        <w:rPr>
          <w:rFonts w:ascii="Arial" w:hAnsi="Arial" w:cs="Arial"/>
          <w:b/>
          <w:bCs/>
          <w:caps/>
          <w:color w:val="000000"/>
          <w:sz w:val="22"/>
          <w:szCs w:val="22"/>
        </w:rPr>
      </w:pPr>
    </w:p>
    <w:p w14:paraId="19D908F9" w14:textId="77777777" w:rsidR="00BD49CC" w:rsidRPr="00B52026" w:rsidRDefault="00BD49CC" w:rsidP="00B52026">
      <w:pPr>
        <w:tabs>
          <w:tab w:val="left" w:pos="1134"/>
        </w:tabs>
        <w:suppressAutoHyphens/>
        <w:ind w:firstLine="567"/>
        <w:jc w:val="center"/>
        <w:rPr>
          <w:rFonts w:ascii="Arial" w:hAnsi="Arial" w:cs="Arial"/>
          <w:b/>
          <w:bCs/>
          <w:sz w:val="22"/>
          <w:szCs w:val="22"/>
        </w:rPr>
      </w:pPr>
      <w:r w:rsidRPr="00B52026">
        <w:rPr>
          <w:rFonts w:ascii="Arial" w:hAnsi="Arial" w:cs="Arial"/>
          <w:b/>
          <w:bCs/>
          <w:sz w:val="22"/>
          <w:szCs w:val="22"/>
        </w:rPr>
        <w:t>V.B. Tiesioginio atsiskaitymo su subteikėjais sąlygos</w:t>
      </w:r>
    </w:p>
    <w:p w14:paraId="3639F453" w14:textId="77777777" w:rsidR="00BD49CC" w:rsidRPr="00B52026" w:rsidRDefault="00BD49CC" w:rsidP="00B52026">
      <w:pPr>
        <w:tabs>
          <w:tab w:val="left" w:pos="1134"/>
        </w:tabs>
        <w:suppressAutoHyphens/>
        <w:ind w:firstLine="567"/>
        <w:jc w:val="center"/>
        <w:rPr>
          <w:rFonts w:ascii="Arial" w:hAnsi="Arial" w:cs="Arial"/>
          <w:sz w:val="22"/>
          <w:szCs w:val="22"/>
        </w:rPr>
      </w:pPr>
    </w:p>
    <w:p w14:paraId="685EF302" w14:textId="77777777" w:rsidR="00BD49CC" w:rsidRPr="00B52026" w:rsidRDefault="00BD49CC" w:rsidP="00B52026">
      <w:pPr>
        <w:pStyle w:val="Sraopastraipa"/>
        <w:numPr>
          <w:ilvl w:val="1"/>
          <w:numId w:val="4"/>
        </w:numPr>
        <w:tabs>
          <w:tab w:val="left" w:pos="567"/>
          <w:tab w:val="left" w:pos="1134"/>
        </w:tabs>
        <w:suppressAutoHyphens/>
        <w:ind w:left="0" w:firstLine="567"/>
        <w:rPr>
          <w:rFonts w:ascii="Arial" w:hAnsi="Arial" w:cs="Arial"/>
          <w:sz w:val="22"/>
          <w:szCs w:val="22"/>
        </w:rPr>
      </w:pPr>
      <w:r w:rsidRPr="00B52026">
        <w:rPr>
          <w:rFonts w:ascii="Arial" w:hAnsi="Arial" w:cs="Arial"/>
          <w:sz w:val="22"/>
          <w:szCs w:val="22"/>
          <w:lang w:eastAsia="lt-LT"/>
        </w:rPr>
        <w:t>Tiesioginis atsiskaitymas su ūkio subjektais, kurių pajėgumais Teikėjas remiasi, išskyrus subteikėjus, nenumatytas.</w:t>
      </w:r>
    </w:p>
    <w:p w14:paraId="095AB55B" w14:textId="77777777" w:rsidR="00BD49CC" w:rsidRPr="00B52026" w:rsidRDefault="00BD49CC" w:rsidP="00B52026">
      <w:pPr>
        <w:pStyle w:val="Sraopastraipa"/>
        <w:numPr>
          <w:ilvl w:val="2"/>
          <w:numId w:val="4"/>
        </w:numPr>
        <w:tabs>
          <w:tab w:val="left" w:pos="1134"/>
        </w:tabs>
        <w:ind w:left="0" w:firstLine="567"/>
        <w:rPr>
          <w:rFonts w:ascii="Arial" w:hAnsi="Arial" w:cs="Arial"/>
          <w:sz w:val="22"/>
          <w:szCs w:val="22"/>
        </w:rPr>
      </w:pPr>
      <w:r w:rsidRPr="00B52026">
        <w:rPr>
          <w:rFonts w:ascii="Arial" w:hAnsi="Arial" w:cs="Arial"/>
          <w:sz w:val="22"/>
          <w:szCs w:val="22"/>
          <w:lang w:eastAsia="lt-LT"/>
        </w:rPr>
        <w:t>Tiesioginis atsiskaitymas su ūkio subjektais, kurių pajėgumais Teikėjas remiasi, išskyrus subteikėjus, nenumatytas.</w:t>
      </w:r>
    </w:p>
    <w:p w14:paraId="77EC1176" w14:textId="77777777" w:rsidR="00BD49CC" w:rsidRPr="00B52026" w:rsidRDefault="00BD49CC" w:rsidP="00B52026">
      <w:pPr>
        <w:pStyle w:val="Sraopastraipa"/>
        <w:numPr>
          <w:ilvl w:val="2"/>
          <w:numId w:val="4"/>
        </w:numPr>
        <w:tabs>
          <w:tab w:val="left" w:pos="1134"/>
        </w:tabs>
        <w:ind w:left="0" w:firstLine="567"/>
        <w:rPr>
          <w:rFonts w:ascii="Arial" w:hAnsi="Arial" w:cs="Arial"/>
          <w:sz w:val="22"/>
          <w:szCs w:val="22"/>
        </w:rPr>
      </w:pPr>
      <w:r w:rsidRPr="00B52026">
        <w:rPr>
          <w:rFonts w:ascii="Arial" w:hAnsi="Arial" w:cs="Arial"/>
          <w:sz w:val="22"/>
          <w:szCs w:val="22"/>
        </w:rPr>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 </w:t>
      </w:r>
    </w:p>
    <w:p w14:paraId="3666DEEB" w14:textId="6E97AE28" w:rsidR="00BD49CC" w:rsidRPr="00B52026" w:rsidRDefault="00BD49CC" w:rsidP="00B52026">
      <w:pPr>
        <w:pStyle w:val="Sraopastraipa"/>
        <w:numPr>
          <w:ilvl w:val="2"/>
          <w:numId w:val="4"/>
        </w:numPr>
        <w:tabs>
          <w:tab w:val="left" w:pos="1134"/>
        </w:tabs>
        <w:ind w:left="0" w:firstLine="567"/>
        <w:rPr>
          <w:rFonts w:ascii="Arial" w:hAnsi="Arial" w:cs="Arial"/>
          <w:sz w:val="22"/>
          <w:szCs w:val="22"/>
        </w:rPr>
      </w:pPr>
      <w:r w:rsidRPr="00B52026">
        <w:rPr>
          <w:rFonts w:ascii="Arial" w:hAnsi="Arial" w:cs="Arial"/>
          <w:sz w:val="22"/>
          <w:szCs w:val="22"/>
        </w:rPr>
        <w:t>Subteikėjas, po trišalės sutarties sudarymo, norėdamas pasinaudoti tiesioginio atsiskaitymo galimybe, pateikia Užsakovui atsiskaitymo dokumentus trišalėje sutartyje nustatyta tvarka ir terminais.</w:t>
      </w:r>
    </w:p>
    <w:p w14:paraId="6203C810" w14:textId="3937AD1C" w:rsidR="00BD49CC" w:rsidRPr="00B52026" w:rsidRDefault="00BD49CC" w:rsidP="00B52026">
      <w:pPr>
        <w:pStyle w:val="Sraopastraipa"/>
        <w:numPr>
          <w:ilvl w:val="2"/>
          <w:numId w:val="4"/>
        </w:numPr>
        <w:tabs>
          <w:tab w:val="left" w:pos="993"/>
          <w:tab w:val="left" w:pos="1134"/>
        </w:tabs>
        <w:ind w:left="0" w:firstLine="567"/>
        <w:rPr>
          <w:rFonts w:ascii="Arial" w:hAnsi="Arial" w:cs="Arial"/>
          <w:sz w:val="22"/>
          <w:szCs w:val="22"/>
        </w:rPr>
      </w:pPr>
      <w:bookmarkStart w:id="8" w:name="_Hlk62722320"/>
      <w:r w:rsidRPr="00B52026">
        <w:rPr>
          <w:rFonts w:ascii="Arial" w:hAnsi="Arial" w:cs="Arial"/>
          <w:sz w:val="22"/>
          <w:szCs w:val="22"/>
        </w:rPr>
        <w:t>Tiesioginis atsiskaitymas su sub</w:t>
      </w:r>
      <w:r w:rsidRPr="00B52026">
        <w:rPr>
          <w:rFonts w:ascii="Arial" w:hAnsi="Arial" w:cs="Arial"/>
          <w:sz w:val="22"/>
          <w:szCs w:val="22"/>
          <w:lang w:eastAsia="lt-LT"/>
        </w:rPr>
        <w:t>teikėju</w:t>
      </w:r>
      <w:r w:rsidRPr="00B52026">
        <w:rPr>
          <w:rFonts w:ascii="Arial" w:hAnsi="Arial" w:cs="Arial"/>
          <w:sz w:val="22"/>
          <w:szCs w:val="22"/>
        </w:rPr>
        <w:t xml:space="preserve"> gali būti atliekamas tik po to, kai sub</w:t>
      </w:r>
      <w:r w:rsidRPr="00B52026">
        <w:rPr>
          <w:rFonts w:ascii="Arial" w:hAnsi="Arial" w:cs="Arial"/>
          <w:sz w:val="22"/>
          <w:szCs w:val="22"/>
          <w:lang w:eastAsia="lt-LT"/>
        </w:rPr>
        <w:t>teikėjas</w:t>
      </w:r>
      <w:r w:rsidRPr="00B52026">
        <w:rPr>
          <w:rFonts w:ascii="Arial" w:hAnsi="Arial" w:cs="Arial"/>
          <w:sz w:val="22"/>
          <w:szCs w:val="22"/>
        </w:rPr>
        <w:t xml:space="preserve"> pateikia visą jam perduotą Paslaugų dalį ir pateikia </w:t>
      </w:r>
      <w:r w:rsidRPr="00B52026">
        <w:rPr>
          <w:rFonts w:ascii="Arial" w:hAnsi="Arial" w:cs="Arial"/>
          <w:color w:val="000000" w:themeColor="text1"/>
          <w:sz w:val="22"/>
          <w:szCs w:val="22"/>
        </w:rPr>
        <w:t>Užsakov</w:t>
      </w:r>
      <w:r w:rsidRPr="00B52026">
        <w:rPr>
          <w:rFonts w:ascii="Arial" w:hAnsi="Arial" w:cs="Arial"/>
          <w:sz w:val="22"/>
          <w:szCs w:val="22"/>
        </w:rPr>
        <w:t xml:space="preserve">ui atsiskaitymo dokumentus, nurodytus Sutarties </w:t>
      </w:r>
      <w:r w:rsidR="008C1051" w:rsidRPr="00B52026">
        <w:rPr>
          <w:rFonts w:ascii="Arial" w:hAnsi="Arial" w:cs="Arial"/>
          <w:sz w:val="22"/>
          <w:szCs w:val="22"/>
        </w:rPr>
        <w:t>V</w:t>
      </w:r>
      <w:r w:rsidRPr="00B52026">
        <w:rPr>
          <w:rFonts w:ascii="Arial" w:hAnsi="Arial" w:cs="Arial"/>
          <w:sz w:val="22"/>
          <w:szCs w:val="22"/>
        </w:rPr>
        <w:t xml:space="preserve"> skyriuje „Atsiskaitymo tvarka“, o </w:t>
      </w:r>
      <w:r w:rsidRPr="00B52026">
        <w:rPr>
          <w:rFonts w:ascii="Arial" w:hAnsi="Arial" w:cs="Arial"/>
          <w:color w:val="000000" w:themeColor="text1"/>
          <w:sz w:val="22"/>
          <w:szCs w:val="22"/>
        </w:rPr>
        <w:t>Užsakov</w:t>
      </w:r>
      <w:r w:rsidRPr="00B52026">
        <w:rPr>
          <w:rFonts w:ascii="Arial" w:hAnsi="Arial" w:cs="Arial"/>
          <w:sz w:val="22"/>
          <w:szCs w:val="22"/>
        </w:rPr>
        <w:t xml:space="preserve">as priima atsiskaitymo dokumentus. </w:t>
      </w:r>
      <w:r w:rsidRPr="00B52026">
        <w:rPr>
          <w:rFonts w:ascii="Arial" w:hAnsi="Arial" w:cs="Arial"/>
          <w:sz w:val="22"/>
          <w:szCs w:val="22"/>
          <w:lang w:eastAsia="lt-LT"/>
        </w:rPr>
        <w:t>Subteikėjui</w:t>
      </w:r>
      <w:r w:rsidRPr="00B52026">
        <w:rPr>
          <w:rFonts w:ascii="Arial" w:hAnsi="Arial" w:cs="Arial"/>
          <w:sz w:val="22"/>
          <w:szCs w:val="22"/>
        </w:rPr>
        <w:t xml:space="preserve"> negali būti mokamas avansas.</w:t>
      </w:r>
      <w:bookmarkEnd w:id="8"/>
    </w:p>
    <w:p w14:paraId="526E2AC9" w14:textId="77777777" w:rsidR="00BD49CC" w:rsidRPr="00B52026" w:rsidRDefault="00BD49CC" w:rsidP="00B52026">
      <w:pPr>
        <w:pStyle w:val="Sraopastraipa"/>
        <w:numPr>
          <w:ilvl w:val="1"/>
          <w:numId w:val="4"/>
        </w:numPr>
        <w:tabs>
          <w:tab w:val="left" w:pos="567"/>
          <w:tab w:val="left" w:pos="1134"/>
        </w:tabs>
        <w:suppressAutoHyphens/>
        <w:ind w:left="0" w:firstLine="567"/>
        <w:rPr>
          <w:rFonts w:ascii="Arial" w:hAnsi="Arial" w:cs="Arial"/>
          <w:sz w:val="22"/>
          <w:szCs w:val="22"/>
        </w:rPr>
      </w:pPr>
      <w:r w:rsidRPr="00B52026">
        <w:rPr>
          <w:rFonts w:ascii="Arial" w:hAnsi="Arial" w:cs="Arial"/>
          <w:sz w:val="22"/>
          <w:szCs w:val="22"/>
        </w:rPr>
        <w:t>Kilus ginčui tarp Teikėjo ir subteikėjo, jie ginčus sprendžia savarankiškai, Užsakovui nedalyvaujant.</w:t>
      </w:r>
    </w:p>
    <w:p w14:paraId="676C5408" w14:textId="77777777" w:rsidR="00BD49CC" w:rsidRPr="00B52026" w:rsidRDefault="00BD49CC" w:rsidP="00B52026">
      <w:pPr>
        <w:pStyle w:val="Sraopastraipa"/>
        <w:numPr>
          <w:ilvl w:val="1"/>
          <w:numId w:val="4"/>
        </w:numPr>
        <w:tabs>
          <w:tab w:val="left" w:pos="567"/>
          <w:tab w:val="left" w:pos="1134"/>
        </w:tabs>
        <w:suppressAutoHyphens/>
        <w:ind w:left="0" w:firstLine="567"/>
        <w:rPr>
          <w:rFonts w:ascii="Arial" w:hAnsi="Arial" w:cs="Arial"/>
          <w:sz w:val="22"/>
          <w:szCs w:val="22"/>
        </w:rPr>
      </w:pPr>
      <w:r w:rsidRPr="00B52026">
        <w:rPr>
          <w:rFonts w:ascii="Arial" w:hAnsi="Arial" w:cs="Arial"/>
          <w:sz w:val="22"/>
          <w:szCs w:val="22"/>
        </w:rPr>
        <w:t>Subteikėjui išmokėtų sumų dydžiu mažinamos Teikėjui mokėtinos sumos.</w:t>
      </w:r>
    </w:p>
    <w:p w14:paraId="41E0B024" w14:textId="77777777" w:rsidR="00BD49CC" w:rsidRPr="00B52026" w:rsidRDefault="00BD49CC" w:rsidP="00B52026">
      <w:pPr>
        <w:tabs>
          <w:tab w:val="left" w:pos="1134"/>
          <w:tab w:val="left" w:pos="4111"/>
        </w:tabs>
        <w:ind w:firstLine="709"/>
        <w:rPr>
          <w:rFonts w:ascii="Arial" w:hAnsi="Arial" w:cs="Arial"/>
          <w:b/>
          <w:bCs/>
          <w:caps/>
          <w:sz w:val="22"/>
          <w:szCs w:val="22"/>
        </w:rPr>
      </w:pPr>
    </w:p>
    <w:p w14:paraId="63D22ADF" w14:textId="77777777" w:rsidR="00BD49CC" w:rsidRPr="00B52026" w:rsidRDefault="00BD49CC" w:rsidP="00B52026">
      <w:pPr>
        <w:pStyle w:val="Sraopastraipa"/>
        <w:numPr>
          <w:ilvl w:val="0"/>
          <w:numId w:val="4"/>
        </w:numPr>
        <w:tabs>
          <w:tab w:val="left" w:pos="1134"/>
          <w:tab w:val="left" w:pos="4111"/>
        </w:tabs>
        <w:jc w:val="center"/>
        <w:rPr>
          <w:rFonts w:ascii="Arial" w:hAnsi="Arial" w:cs="Arial"/>
          <w:b/>
          <w:bCs/>
          <w:caps/>
          <w:color w:val="000000"/>
          <w:sz w:val="22"/>
          <w:szCs w:val="22"/>
        </w:rPr>
      </w:pPr>
      <w:r w:rsidRPr="00B52026">
        <w:rPr>
          <w:rFonts w:ascii="Arial" w:hAnsi="Arial" w:cs="Arial"/>
          <w:b/>
          <w:bCs/>
          <w:caps/>
          <w:color w:val="000000"/>
          <w:sz w:val="22"/>
          <w:szCs w:val="22"/>
        </w:rPr>
        <w:t>ŠALIŲ ATSAKOMYBĖ</w:t>
      </w:r>
    </w:p>
    <w:p w14:paraId="10C38608" w14:textId="77777777" w:rsidR="00BD49CC" w:rsidRPr="00B52026" w:rsidRDefault="00BD49CC" w:rsidP="00B52026">
      <w:pPr>
        <w:pStyle w:val="Sraopastraipa"/>
        <w:tabs>
          <w:tab w:val="left" w:pos="1134"/>
          <w:tab w:val="left" w:pos="4111"/>
        </w:tabs>
        <w:ind w:left="0"/>
        <w:rPr>
          <w:rFonts w:ascii="Arial" w:hAnsi="Arial" w:cs="Arial"/>
          <w:b/>
          <w:bCs/>
          <w:caps/>
          <w:color w:val="000000"/>
          <w:sz w:val="22"/>
          <w:szCs w:val="22"/>
        </w:rPr>
      </w:pPr>
    </w:p>
    <w:p w14:paraId="37F98C4A" w14:textId="77777777" w:rsidR="00BD49CC" w:rsidRPr="00B52026" w:rsidRDefault="00BD49CC" w:rsidP="00B52026">
      <w:pPr>
        <w:pStyle w:val="Sraopastraipa"/>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Teikėjas yra visiškai atsakingas už žalą, padarytą tretiesiems asmenims, jų turtui, teikiant Sutartyje numatytas Paslaugas.</w:t>
      </w:r>
    </w:p>
    <w:p w14:paraId="7B87D33D" w14:textId="77777777" w:rsidR="00BD49CC" w:rsidRPr="00B52026" w:rsidRDefault="00BD49CC" w:rsidP="00B52026">
      <w:pPr>
        <w:pStyle w:val="Sraopastraipa"/>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Teikėjas, nesuteikęs Paslaugų Sutartyje numatytu laiku, įsipareigoja sumokėti Užsakovui 0,03 % (nulio ir trijų šimtųjų procento) dydžio delspinigius už kiekvieną pavėluotą dieną nuo Pradinės Sutarties vertės (be PVM) ir atlyginti Užsakovui dėl to patirtus nuostolius, kurių nepadengia minėtos netesybos. </w:t>
      </w:r>
      <w:r w:rsidRPr="00B52026">
        <w:rPr>
          <w:rFonts w:ascii="Arial" w:hAnsi="Arial" w:cs="Arial"/>
          <w:sz w:val="22"/>
          <w:szCs w:val="22"/>
        </w:rPr>
        <w:t>Delspinigiai išskaičiuojami iš Teikėjui pagal Pagrindinę sutartį mokėtinų sumų (be PVM), kiekvieną kartą Teikėjui pateikus PVM sąskaitą faktūrą už faktiškai suteiktas Paslaugas. Delspinigių suma apskaičiuojama už apmokėjimui pateiktą laikotarpį. Apie atliktą įskaitymą Užsakovas raštu informuoja Teikėją.</w:t>
      </w:r>
    </w:p>
    <w:p w14:paraId="24BFBBA1" w14:textId="77777777" w:rsidR="00BD49CC" w:rsidRPr="00B52026" w:rsidRDefault="00BD49CC" w:rsidP="00B52026">
      <w:pPr>
        <w:pStyle w:val="Sraopastraipa"/>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Teikėjui suteikus nekokybiškas Paslaugas, jis įsipareigoja, Užsakovui pareikalavus, sumokėti 20 % (dvidešimties procentų) dydžio baudą nuo Pradinės Sutarties vertės (be PVM), kuri bus laikoma Užsakovo minimaliais nuostoliais ir atlyginti visus dėl to patirtus Užsakovo nuostolius.</w:t>
      </w:r>
    </w:p>
    <w:p w14:paraId="6A8DDBB0" w14:textId="577EDC2D" w:rsidR="00BD49CC" w:rsidRPr="00B52026" w:rsidRDefault="00BD49CC" w:rsidP="00B52026">
      <w:pPr>
        <w:pStyle w:val="Sraopastraipa"/>
        <w:numPr>
          <w:ilvl w:val="1"/>
          <w:numId w:val="4"/>
        </w:numPr>
        <w:tabs>
          <w:tab w:val="left" w:pos="1134"/>
        </w:tabs>
        <w:ind w:left="0" w:firstLine="567"/>
        <w:rPr>
          <w:rFonts w:ascii="Arial" w:hAnsi="Arial" w:cs="Arial"/>
          <w:color w:val="000000"/>
          <w:sz w:val="22"/>
          <w:szCs w:val="22"/>
        </w:rPr>
      </w:pPr>
      <w:r w:rsidRPr="00B52026">
        <w:rPr>
          <w:rFonts w:ascii="Arial" w:hAnsi="Arial" w:cs="Arial"/>
          <w:sz w:val="22"/>
          <w:szCs w:val="22"/>
        </w:rPr>
        <w:t xml:space="preserve">Teikėjas, nesilaikęs Sutarties </w:t>
      </w:r>
      <w:permStart w:id="120594944" w:edGrp="everyone"/>
      <w:r w:rsidR="00154D74" w:rsidRPr="00B52026">
        <w:rPr>
          <w:rFonts w:ascii="Arial" w:hAnsi="Arial" w:cs="Arial"/>
          <w:sz w:val="22"/>
          <w:szCs w:val="22"/>
        </w:rPr>
        <w:fldChar w:fldCharType="begin"/>
      </w:r>
      <w:r w:rsidR="00154D74" w:rsidRPr="00B52026">
        <w:rPr>
          <w:rFonts w:ascii="Arial" w:hAnsi="Arial" w:cs="Arial"/>
          <w:sz w:val="22"/>
          <w:szCs w:val="22"/>
        </w:rPr>
        <w:instrText xml:space="preserve"> REF _Ref148706309 \r \h </w:instrText>
      </w:r>
      <w:r w:rsidR="004E48ED" w:rsidRPr="00B52026">
        <w:rPr>
          <w:rFonts w:ascii="Arial" w:hAnsi="Arial" w:cs="Arial"/>
          <w:sz w:val="22"/>
          <w:szCs w:val="22"/>
        </w:rPr>
        <w:instrText xml:space="preserve"> \* MERGEFORMAT </w:instrText>
      </w:r>
      <w:r w:rsidR="00154D74" w:rsidRPr="00B52026">
        <w:rPr>
          <w:rFonts w:ascii="Arial" w:hAnsi="Arial" w:cs="Arial"/>
          <w:sz w:val="22"/>
          <w:szCs w:val="22"/>
        </w:rPr>
      </w:r>
      <w:r w:rsidR="00154D74" w:rsidRPr="00B52026">
        <w:rPr>
          <w:rFonts w:ascii="Arial" w:hAnsi="Arial" w:cs="Arial"/>
          <w:sz w:val="22"/>
          <w:szCs w:val="22"/>
        </w:rPr>
        <w:fldChar w:fldCharType="separate"/>
      </w:r>
      <w:r w:rsidR="004E48ED" w:rsidRPr="00B52026">
        <w:rPr>
          <w:rFonts w:ascii="Arial" w:hAnsi="Arial" w:cs="Arial"/>
          <w:sz w:val="22"/>
          <w:szCs w:val="22"/>
        </w:rPr>
        <w:t>9.3</w:t>
      </w:r>
      <w:r w:rsidR="00154D74" w:rsidRPr="00B52026">
        <w:rPr>
          <w:rFonts w:ascii="Arial" w:hAnsi="Arial" w:cs="Arial"/>
          <w:sz w:val="22"/>
          <w:szCs w:val="22"/>
        </w:rPr>
        <w:fldChar w:fldCharType="end"/>
      </w:r>
      <w:permEnd w:id="120594944"/>
      <w:r w:rsidR="00154D74" w:rsidRPr="00B52026">
        <w:rPr>
          <w:rFonts w:ascii="Arial" w:hAnsi="Arial" w:cs="Arial"/>
          <w:sz w:val="22"/>
          <w:szCs w:val="22"/>
        </w:rPr>
        <w:t xml:space="preserve"> </w:t>
      </w:r>
      <w:r w:rsidRPr="00B52026">
        <w:rPr>
          <w:rFonts w:ascii="Arial" w:hAnsi="Arial" w:cs="Arial"/>
          <w:sz w:val="22"/>
          <w:szCs w:val="22"/>
        </w:rPr>
        <w:t>punkte nurodytų reikalavimų, įsipareigoja sumokėti Užsakovui 20 % (dvidešimties procentų) dydžio baudą nuo Pradinės Sutarties vertės.</w:t>
      </w:r>
    </w:p>
    <w:p w14:paraId="5F31E4B9" w14:textId="1006B1D4" w:rsidR="00BD49CC" w:rsidRPr="00B52026" w:rsidRDefault="00BD49CC" w:rsidP="00B52026">
      <w:pPr>
        <w:pStyle w:val="Sraopastraipa"/>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Užsakovas, nepagrįstai uždelsęs atsiskaityti už suteiktas Paslaugas Sutartyje nustatyta tvarka ir terminais, moka Teikėjui Lietuvos Respublikos mokėjimų, atliekamų pagal komercines sutartis, vėlavimo prevencijos įstatymo nustatyto dydžio palūkanas nuo neapmokėtos sumos už kiekvieną uždelstą dieną.</w:t>
      </w:r>
    </w:p>
    <w:p w14:paraId="18207BBB" w14:textId="77777777" w:rsidR="00BD49CC" w:rsidRPr="00B52026" w:rsidRDefault="00BD49CC" w:rsidP="00B52026">
      <w:pPr>
        <w:pStyle w:val="Pagrindiniotekstotrauka3"/>
        <w:tabs>
          <w:tab w:val="left" w:pos="1134"/>
        </w:tabs>
        <w:suppressAutoHyphens/>
        <w:spacing w:after="0"/>
        <w:ind w:left="0"/>
        <w:rPr>
          <w:rFonts w:ascii="Arial" w:hAnsi="Arial" w:cs="Arial"/>
          <w:color w:val="000000"/>
          <w:sz w:val="22"/>
          <w:szCs w:val="22"/>
        </w:rPr>
        <w:sectPr w:rsidR="00BD49CC" w:rsidRPr="00B52026" w:rsidSect="007808E2">
          <w:type w:val="continuous"/>
          <w:pgSz w:w="11906" w:h="16838" w:code="9"/>
          <w:pgMar w:top="1134" w:right="566" w:bottom="709" w:left="1701" w:header="567" w:footer="567" w:gutter="0"/>
          <w:cols w:space="1296"/>
          <w:formProt w:val="0"/>
          <w:docGrid w:linePitch="360"/>
        </w:sectPr>
      </w:pPr>
    </w:p>
    <w:p w14:paraId="31376557" w14:textId="77777777" w:rsidR="00BD49CC" w:rsidRPr="00B52026" w:rsidRDefault="00BD49CC" w:rsidP="00B52026">
      <w:pPr>
        <w:pStyle w:val="Pagrindiniotekstotrauka3"/>
        <w:tabs>
          <w:tab w:val="left" w:pos="1134"/>
        </w:tabs>
        <w:suppressAutoHyphens/>
        <w:spacing w:after="0"/>
        <w:ind w:left="0"/>
        <w:rPr>
          <w:rFonts w:ascii="Arial" w:hAnsi="Arial" w:cs="Arial"/>
          <w:color w:val="000000"/>
          <w:sz w:val="22"/>
          <w:szCs w:val="22"/>
        </w:rPr>
      </w:pPr>
    </w:p>
    <w:p w14:paraId="35377B1F" w14:textId="77777777" w:rsidR="00BD49CC" w:rsidRPr="00B52026" w:rsidRDefault="00BD49CC" w:rsidP="00B52026">
      <w:pPr>
        <w:pStyle w:val="Pagrindiniotekstotrauka3"/>
        <w:numPr>
          <w:ilvl w:val="0"/>
          <w:numId w:val="4"/>
        </w:numPr>
        <w:tabs>
          <w:tab w:val="left" w:pos="330"/>
          <w:tab w:val="left" w:pos="1134"/>
        </w:tabs>
        <w:suppressAutoHyphens/>
        <w:spacing w:after="0"/>
        <w:jc w:val="center"/>
        <w:rPr>
          <w:rFonts w:ascii="Arial" w:hAnsi="Arial" w:cs="Arial"/>
          <w:b/>
          <w:color w:val="000000"/>
          <w:sz w:val="22"/>
          <w:szCs w:val="22"/>
        </w:rPr>
      </w:pPr>
      <w:r w:rsidRPr="00B52026">
        <w:rPr>
          <w:rFonts w:ascii="Arial" w:hAnsi="Arial" w:cs="Arial"/>
          <w:b/>
          <w:color w:val="000000"/>
          <w:sz w:val="22"/>
          <w:szCs w:val="22"/>
        </w:rPr>
        <w:t>KONFIDENCIALUMAS</w:t>
      </w:r>
    </w:p>
    <w:p w14:paraId="2C7B16CD" w14:textId="77777777" w:rsidR="00BD49CC" w:rsidRPr="00B52026" w:rsidRDefault="00BD49CC" w:rsidP="00B52026">
      <w:pPr>
        <w:pStyle w:val="Pagrindiniotekstotrauka3"/>
        <w:tabs>
          <w:tab w:val="left" w:pos="330"/>
          <w:tab w:val="left" w:pos="1134"/>
        </w:tabs>
        <w:suppressAutoHyphens/>
        <w:spacing w:after="0"/>
        <w:ind w:left="0"/>
        <w:rPr>
          <w:rFonts w:ascii="Arial" w:hAnsi="Arial" w:cs="Arial"/>
          <w:b/>
          <w:color w:val="000000"/>
          <w:sz w:val="22"/>
          <w:szCs w:val="22"/>
        </w:rPr>
      </w:pPr>
    </w:p>
    <w:p w14:paraId="09267557" w14:textId="77777777" w:rsidR="00BD49CC" w:rsidRPr="00B52026" w:rsidRDefault="00BD49CC" w:rsidP="00B52026">
      <w:pPr>
        <w:pStyle w:val="Pagrindiniotekstotrauka3"/>
        <w:numPr>
          <w:ilvl w:val="1"/>
          <w:numId w:val="4"/>
        </w:numPr>
        <w:tabs>
          <w:tab w:val="left" w:pos="567"/>
          <w:tab w:val="left" w:pos="1134"/>
        </w:tabs>
        <w:suppressAutoHyphens/>
        <w:spacing w:after="0"/>
        <w:ind w:left="0" w:firstLine="567"/>
        <w:rPr>
          <w:rFonts w:ascii="Arial" w:hAnsi="Arial" w:cs="Arial"/>
          <w:color w:val="000000"/>
          <w:sz w:val="22"/>
          <w:szCs w:val="22"/>
        </w:rPr>
      </w:pPr>
      <w:r w:rsidRPr="00B52026">
        <w:rPr>
          <w:rFonts w:ascii="Arial" w:hAnsi="Arial" w:cs="Arial"/>
          <w:color w:val="000000"/>
          <w:sz w:val="22"/>
          <w:szCs w:val="22"/>
        </w:rPr>
        <w:t>Šalys įsipareigoja neskelbti tretiesiems asmenims informacijos apie šios Sutarties sudarymo sąlygas bei kitos informacijos apie Sutarties Šalis daugiau, negu to reikia sutarčiai tinkamai vykdyti, išskyrus tuos atvejus, kai tai yra privaloma pagal Lietuvos Respublikos teisės aktus.</w:t>
      </w:r>
    </w:p>
    <w:p w14:paraId="23704D4B" w14:textId="77777777" w:rsidR="00BD49CC" w:rsidRPr="00B52026" w:rsidRDefault="00BD49CC" w:rsidP="00B52026">
      <w:pPr>
        <w:pStyle w:val="Pagrindiniotekstotrauka3"/>
        <w:numPr>
          <w:ilvl w:val="1"/>
          <w:numId w:val="4"/>
        </w:numPr>
        <w:tabs>
          <w:tab w:val="left" w:pos="567"/>
          <w:tab w:val="left" w:pos="1134"/>
        </w:tabs>
        <w:suppressAutoHyphens/>
        <w:spacing w:after="0"/>
        <w:ind w:left="0" w:firstLine="567"/>
        <w:rPr>
          <w:rFonts w:ascii="Arial" w:hAnsi="Arial" w:cs="Arial"/>
          <w:sz w:val="22"/>
          <w:szCs w:val="22"/>
        </w:rPr>
      </w:pPr>
      <w:r w:rsidRPr="00B52026">
        <w:rPr>
          <w:rFonts w:ascii="Arial" w:hAnsi="Arial" w:cs="Arial"/>
          <w:color w:val="000000"/>
          <w:sz w:val="22"/>
          <w:szCs w:val="22"/>
        </w:rPr>
        <w:t xml:space="preserve">Teikėjas privalo užtikrinti, kad fizinių asmenų duomenų tvarkymas būtų suderintas su </w:t>
      </w:r>
      <w:r w:rsidRPr="00B52026">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B52026">
        <w:rPr>
          <w:rFonts w:ascii="Arial" w:hAnsi="Arial" w:cs="Arial"/>
          <w:sz w:val="22"/>
          <w:szCs w:val="22"/>
        </w:rPr>
        <w:t xml:space="preserve"> nuostatų reikalavimais.</w:t>
      </w:r>
    </w:p>
    <w:p w14:paraId="2652030D" w14:textId="77777777" w:rsidR="00BD49CC" w:rsidRPr="00B52026" w:rsidRDefault="00BD49CC" w:rsidP="00B52026">
      <w:pPr>
        <w:pStyle w:val="Pagrindiniotekstotrauka3"/>
        <w:numPr>
          <w:ilvl w:val="1"/>
          <w:numId w:val="4"/>
        </w:numPr>
        <w:tabs>
          <w:tab w:val="left" w:pos="567"/>
          <w:tab w:val="left" w:pos="1134"/>
        </w:tabs>
        <w:suppressAutoHyphens/>
        <w:spacing w:after="0"/>
        <w:ind w:left="0" w:firstLine="567"/>
        <w:rPr>
          <w:rFonts w:ascii="Arial" w:hAnsi="Arial" w:cs="Arial"/>
          <w:color w:val="000000"/>
          <w:sz w:val="22"/>
          <w:szCs w:val="22"/>
        </w:rPr>
      </w:pPr>
      <w:r w:rsidRPr="00B52026">
        <w:rPr>
          <w:rFonts w:ascii="Arial" w:hAnsi="Arial" w:cs="Arial"/>
          <w:sz w:val="22"/>
          <w:szCs w:val="22"/>
        </w:rPr>
        <w:t xml:space="preserve">Jeigu Šalys, vykdydamos Sutartį, gavo iš kitos šalies informaciją, kuri yra </w:t>
      </w:r>
      <w:r w:rsidRPr="00B52026">
        <w:rPr>
          <w:rFonts w:ascii="Arial" w:hAnsi="Arial" w:cs="Arial"/>
          <w:color w:val="000000"/>
          <w:sz w:val="22"/>
          <w:szCs w:val="22"/>
        </w:rPr>
        <w:t>komercinė paslaptis, arba kitokią konfidencialią informaciją, tai ji neturi teisės suteikti šios informacijos tretiesiems asmenims be kitos Šalies sutikimo, išskyrus tuos atvejus, kai tai yra privaloma pagal Lietuvos Respublikos teisės aktus.</w:t>
      </w:r>
    </w:p>
    <w:p w14:paraId="334BC42B" w14:textId="77777777" w:rsidR="00BD49CC" w:rsidRPr="00B52026" w:rsidRDefault="00BD49CC" w:rsidP="00B52026">
      <w:pPr>
        <w:pStyle w:val="Pagrindiniotekstotrauka3"/>
        <w:tabs>
          <w:tab w:val="left" w:pos="330"/>
          <w:tab w:val="left" w:pos="1134"/>
        </w:tabs>
        <w:suppressAutoHyphens/>
        <w:spacing w:after="0"/>
        <w:ind w:left="0"/>
        <w:rPr>
          <w:rFonts w:ascii="Arial" w:hAnsi="Arial" w:cs="Arial"/>
          <w:color w:val="000000"/>
          <w:sz w:val="22"/>
          <w:szCs w:val="22"/>
        </w:rPr>
      </w:pPr>
    </w:p>
    <w:p w14:paraId="7CB1732B" w14:textId="77777777" w:rsidR="00BD49CC" w:rsidRPr="00B52026" w:rsidRDefault="00BD49CC" w:rsidP="00B52026">
      <w:pPr>
        <w:pStyle w:val="Sraopastraipa"/>
        <w:numPr>
          <w:ilvl w:val="0"/>
          <w:numId w:val="4"/>
        </w:numPr>
        <w:tabs>
          <w:tab w:val="left" w:pos="1134"/>
          <w:tab w:val="left" w:pos="4111"/>
        </w:tabs>
        <w:jc w:val="center"/>
        <w:rPr>
          <w:rFonts w:ascii="Arial" w:hAnsi="Arial" w:cs="Arial"/>
          <w:b/>
          <w:bCs/>
          <w:caps/>
          <w:color w:val="000000"/>
          <w:sz w:val="22"/>
          <w:szCs w:val="22"/>
        </w:rPr>
      </w:pPr>
      <w:r w:rsidRPr="00B52026">
        <w:rPr>
          <w:rFonts w:ascii="Arial" w:hAnsi="Arial" w:cs="Arial"/>
          <w:b/>
          <w:bCs/>
          <w:caps/>
          <w:color w:val="000000"/>
          <w:sz w:val="22"/>
          <w:szCs w:val="22"/>
        </w:rPr>
        <w:t>NENUGALIMA JĖGA (force majeure)</w:t>
      </w:r>
    </w:p>
    <w:p w14:paraId="3E9C38C0" w14:textId="77777777" w:rsidR="00BD49CC" w:rsidRPr="00B52026" w:rsidRDefault="00BD49CC" w:rsidP="00B52026">
      <w:pPr>
        <w:pStyle w:val="Pagrindiniotekstotrauka3"/>
        <w:tabs>
          <w:tab w:val="left" w:pos="330"/>
          <w:tab w:val="left" w:pos="1134"/>
        </w:tabs>
        <w:suppressAutoHyphens/>
        <w:spacing w:after="0"/>
        <w:ind w:left="0"/>
        <w:rPr>
          <w:rFonts w:ascii="Arial" w:hAnsi="Arial" w:cs="Arial"/>
          <w:color w:val="000000"/>
          <w:sz w:val="22"/>
          <w:szCs w:val="22"/>
        </w:rPr>
      </w:pPr>
    </w:p>
    <w:p w14:paraId="0A39E89B" w14:textId="77777777" w:rsidR="00BD49CC" w:rsidRPr="00B52026" w:rsidRDefault="00BD49CC" w:rsidP="00B52026">
      <w:pPr>
        <w:pStyle w:val="Pagrindiniotekstotrauka3"/>
        <w:numPr>
          <w:ilvl w:val="1"/>
          <w:numId w:val="4"/>
        </w:numPr>
        <w:tabs>
          <w:tab w:val="left" w:pos="567"/>
          <w:tab w:val="left" w:pos="1134"/>
        </w:tabs>
        <w:suppressAutoHyphens/>
        <w:spacing w:after="0"/>
        <w:ind w:left="0" w:firstLine="567"/>
        <w:rPr>
          <w:rFonts w:ascii="Arial" w:hAnsi="Arial" w:cs="Arial"/>
          <w:color w:val="000000"/>
          <w:sz w:val="22"/>
          <w:szCs w:val="22"/>
        </w:rPr>
      </w:pPr>
      <w:r w:rsidRPr="00B52026">
        <w:rPr>
          <w:rFonts w:ascii="Arial" w:hAnsi="Arial" w:cs="Arial"/>
          <w:color w:val="000000"/>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9D4764" w14:textId="77777777" w:rsidR="00BD49CC" w:rsidRPr="00B52026" w:rsidRDefault="00BD49CC" w:rsidP="00B52026">
      <w:pPr>
        <w:pStyle w:val="Pagrindiniotekstotrauka3"/>
        <w:numPr>
          <w:ilvl w:val="1"/>
          <w:numId w:val="4"/>
        </w:numPr>
        <w:tabs>
          <w:tab w:val="left" w:pos="567"/>
          <w:tab w:val="left" w:pos="1134"/>
        </w:tabs>
        <w:suppressAutoHyphens/>
        <w:spacing w:after="0"/>
        <w:ind w:left="0" w:firstLine="567"/>
        <w:rPr>
          <w:rFonts w:ascii="Arial" w:hAnsi="Arial" w:cs="Arial"/>
          <w:color w:val="000000"/>
          <w:sz w:val="22"/>
          <w:szCs w:val="22"/>
        </w:rPr>
      </w:pPr>
      <w:r w:rsidRPr="00B52026">
        <w:rPr>
          <w:rFonts w:ascii="Arial" w:hAnsi="Arial" w:cs="Arial"/>
          <w:color w:val="000000"/>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ir juos pakeičiančių teisės aktų nustatyta tvarka.</w:t>
      </w:r>
    </w:p>
    <w:p w14:paraId="2EC8B34D" w14:textId="77777777" w:rsidR="00BD49CC" w:rsidRPr="00B52026" w:rsidRDefault="00BD49CC" w:rsidP="00B52026">
      <w:pPr>
        <w:pStyle w:val="Pagrindiniotekstotrauka3"/>
        <w:numPr>
          <w:ilvl w:val="1"/>
          <w:numId w:val="4"/>
        </w:numPr>
        <w:tabs>
          <w:tab w:val="left" w:pos="567"/>
          <w:tab w:val="left" w:pos="1134"/>
        </w:tabs>
        <w:suppressAutoHyphens/>
        <w:spacing w:after="0"/>
        <w:ind w:left="0" w:firstLine="567"/>
        <w:rPr>
          <w:rFonts w:ascii="Arial" w:hAnsi="Arial" w:cs="Arial"/>
          <w:color w:val="000000"/>
          <w:sz w:val="22"/>
          <w:szCs w:val="22"/>
        </w:rPr>
      </w:pPr>
      <w:r w:rsidRPr="00B52026">
        <w:rPr>
          <w:rFonts w:ascii="Arial" w:hAnsi="Arial" w:cs="Arial"/>
          <w:color w:val="000000"/>
          <w:sz w:val="22"/>
          <w:szCs w:val="22"/>
        </w:rPr>
        <w:t>Nenugalimos jėgos atveju Šalys dėl atsiradusių nuostolių papildomo atlyginimo ir Paslaugų teikimo terminų pratęsimo susitaria abipusiu Šalių susitarimu.</w:t>
      </w:r>
    </w:p>
    <w:p w14:paraId="649360FF" w14:textId="77777777" w:rsidR="00BD49CC" w:rsidRPr="00B52026" w:rsidRDefault="00BD49CC" w:rsidP="00B52026">
      <w:pPr>
        <w:tabs>
          <w:tab w:val="left" w:pos="1134"/>
        </w:tabs>
        <w:suppressAutoHyphens/>
        <w:rPr>
          <w:rFonts w:ascii="Arial" w:hAnsi="Arial" w:cs="Arial"/>
          <w:b/>
          <w:color w:val="000000"/>
          <w:sz w:val="22"/>
          <w:szCs w:val="22"/>
        </w:rPr>
      </w:pPr>
    </w:p>
    <w:p w14:paraId="04FCF02E" w14:textId="77777777" w:rsidR="00BD49CC" w:rsidRPr="00B52026" w:rsidRDefault="00BD49CC" w:rsidP="00B52026">
      <w:pPr>
        <w:pStyle w:val="Sraopastraipa"/>
        <w:numPr>
          <w:ilvl w:val="0"/>
          <w:numId w:val="4"/>
        </w:numPr>
        <w:tabs>
          <w:tab w:val="left" w:pos="1134"/>
        </w:tabs>
        <w:suppressAutoHyphens/>
        <w:jc w:val="center"/>
        <w:rPr>
          <w:rFonts w:ascii="Arial" w:hAnsi="Arial" w:cs="Arial"/>
          <w:b/>
          <w:color w:val="000000"/>
          <w:sz w:val="22"/>
          <w:szCs w:val="22"/>
        </w:rPr>
      </w:pPr>
      <w:r w:rsidRPr="00B52026">
        <w:rPr>
          <w:rFonts w:ascii="Arial" w:hAnsi="Arial" w:cs="Arial"/>
          <w:b/>
          <w:color w:val="000000"/>
          <w:sz w:val="22"/>
          <w:szCs w:val="22"/>
        </w:rPr>
        <w:t>SUBTEIKĖJAI. JŲ KEITIMO TVARKA</w:t>
      </w:r>
    </w:p>
    <w:p w14:paraId="7696CA82" w14:textId="77777777" w:rsidR="00BD49CC" w:rsidRPr="00B52026" w:rsidRDefault="00BD49CC" w:rsidP="00B52026">
      <w:pPr>
        <w:tabs>
          <w:tab w:val="left" w:pos="1134"/>
        </w:tabs>
        <w:suppressAutoHyphens/>
        <w:ind w:firstLine="709"/>
        <w:jc w:val="center"/>
        <w:rPr>
          <w:rFonts w:ascii="Arial" w:hAnsi="Arial" w:cs="Arial"/>
          <w:b/>
          <w:color w:val="000000"/>
          <w:sz w:val="22"/>
          <w:szCs w:val="22"/>
        </w:rPr>
      </w:pPr>
    </w:p>
    <w:p w14:paraId="11E3C71A" w14:textId="77777777" w:rsidR="00BD49CC" w:rsidRPr="00B52026" w:rsidRDefault="00BD49CC" w:rsidP="00B52026">
      <w:pPr>
        <w:pStyle w:val="Sraopastraipa"/>
        <w:numPr>
          <w:ilvl w:val="1"/>
          <w:numId w:val="4"/>
        </w:numPr>
        <w:tabs>
          <w:tab w:val="left" w:pos="567"/>
          <w:tab w:val="left" w:pos="1134"/>
        </w:tabs>
        <w:ind w:left="0" w:firstLine="567"/>
        <w:rPr>
          <w:rFonts w:ascii="Arial" w:hAnsi="Arial" w:cs="Arial"/>
          <w:sz w:val="22"/>
          <w:szCs w:val="22"/>
          <w:lang w:eastAsia="lt-LT"/>
        </w:rPr>
      </w:pPr>
      <w:r w:rsidRPr="00B52026">
        <w:rPr>
          <w:rFonts w:ascii="Arial" w:hAnsi="Arial" w:cs="Arial"/>
          <w:sz w:val="22"/>
          <w:szCs w:val="22"/>
        </w:rPr>
        <w:t>Teikėjas atsako už visus pagal Sutartį prisiimtus įsipareigojimus, nepriklausomai nuo to, ar jiems vykdyti bus pasitelkiami tretieji asmenys, tarp jų – subteikėjai.</w:t>
      </w:r>
    </w:p>
    <w:p w14:paraId="6A59FD3F" w14:textId="77777777" w:rsidR="00BD49CC" w:rsidRPr="00B52026" w:rsidRDefault="00BD49CC" w:rsidP="00B52026">
      <w:pPr>
        <w:pStyle w:val="Sraopastraipa"/>
        <w:numPr>
          <w:ilvl w:val="1"/>
          <w:numId w:val="4"/>
        </w:numPr>
        <w:tabs>
          <w:tab w:val="left" w:pos="567"/>
          <w:tab w:val="left" w:pos="1134"/>
        </w:tabs>
        <w:ind w:left="0" w:firstLine="567"/>
        <w:rPr>
          <w:rFonts w:ascii="Arial" w:hAnsi="Arial" w:cs="Arial"/>
          <w:sz w:val="22"/>
          <w:szCs w:val="22"/>
          <w:lang w:eastAsia="lt-LT"/>
        </w:rPr>
      </w:pPr>
      <w:r w:rsidRPr="00B52026">
        <w:rPr>
          <w:rFonts w:ascii="Arial" w:hAnsi="Arial" w:cs="Arial"/>
          <w:sz w:val="22"/>
          <w:szCs w:val="22"/>
          <w:lang w:eastAsia="lt-LT"/>
        </w:rPr>
        <w:t xml:space="preserve">Sutarčiai vykdyti pasitelkiami šie subteikėjai: </w:t>
      </w:r>
      <w:r w:rsidRPr="00B52026">
        <w:rPr>
          <w:rFonts w:ascii="Arial" w:hAnsi="Arial" w:cs="Arial"/>
          <w:sz w:val="22"/>
          <w:szCs w:val="22"/>
        </w:rPr>
        <w:t>nėra</w:t>
      </w:r>
      <w:r w:rsidRPr="00B52026">
        <w:rPr>
          <w:rFonts w:ascii="Arial" w:hAnsi="Arial" w:cs="Arial"/>
          <w:sz w:val="22"/>
          <w:szCs w:val="22"/>
          <w:lang w:eastAsia="lt-LT"/>
        </w:rPr>
        <w:t>. Teikėjas įsipareigoja per 10 (dešimt) darbo dienų po Sutarties pasirašymo dienos pranešti Užsakovo atstovui subteikėjų kontaktinius duomenis ir subteikėjų atstovus ir subteikėjų patvirtinimus, kad jie yra informuoti apie tiesioginio atsiskaitymo galimybę pagal šią Sutartį</w:t>
      </w:r>
      <w:r w:rsidRPr="00B52026">
        <w:rPr>
          <w:rFonts w:ascii="Arial" w:hAnsi="Arial" w:cs="Arial"/>
          <w:sz w:val="22"/>
          <w:szCs w:val="22"/>
        </w:rPr>
        <w:t>.</w:t>
      </w:r>
    </w:p>
    <w:p w14:paraId="19553AB2" w14:textId="77777777" w:rsidR="00BD49CC" w:rsidRPr="00B52026" w:rsidRDefault="00BD49CC" w:rsidP="00B52026">
      <w:pPr>
        <w:pStyle w:val="Sraopastraipa"/>
        <w:numPr>
          <w:ilvl w:val="1"/>
          <w:numId w:val="4"/>
        </w:numPr>
        <w:tabs>
          <w:tab w:val="left" w:pos="567"/>
          <w:tab w:val="left" w:pos="1134"/>
        </w:tabs>
        <w:ind w:left="0" w:firstLine="567"/>
        <w:rPr>
          <w:rFonts w:ascii="Arial" w:hAnsi="Arial" w:cs="Arial"/>
          <w:sz w:val="22"/>
          <w:szCs w:val="22"/>
          <w:lang w:eastAsia="lt-LT"/>
        </w:rPr>
      </w:pPr>
      <w:bookmarkStart w:id="9" w:name="_Ref148706309"/>
      <w:r w:rsidRPr="00B52026">
        <w:rPr>
          <w:rFonts w:ascii="Arial" w:hAnsi="Arial" w:cs="Arial"/>
          <w:sz w:val="22"/>
          <w:szCs w:val="22"/>
          <w:lang w:eastAsia="lt-LT"/>
        </w:rPr>
        <w:t xml:space="preserve">Sutarties galiojimo metu subteikėjų keitimas vietomis tarp Sutartyje numatytų subteikėjų, didesnės (mažesnės) Paslaugų dalies, negu buvo suderinta, perdavimas kitam Sutartyje numatytam subteikėjui, papildomų subteikėjų pasitelkimas arba Sutartyje numatytų subteikėjų atsisakymas galimas tik raštu apie tai informavus Užsakovą </w:t>
      </w:r>
      <w:r w:rsidRPr="00B52026">
        <w:rPr>
          <w:rFonts w:ascii="Arial" w:hAnsi="Arial" w:cs="Arial"/>
          <w:sz w:val="22"/>
          <w:szCs w:val="22"/>
        </w:rPr>
        <w:t xml:space="preserve">ir pateikus subteikėjų patvirtinimus, </w:t>
      </w:r>
      <w:r w:rsidRPr="00B52026">
        <w:rPr>
          <w:rFonts w:ascii="Arial" w:hAnsi="Arial" w:cs="Arial"/>
          <w:sz w:val="22"/>
          <w:szCs w:val="22"/>
          <w:lang w:eastAsia="lt-LT"/>
        </w:rPr>
        <w:t>kad jie yra informuoti apie tiesioginio atsiskaitymo galimybę pagal šią Sutartį.</w:t>
      </w:r>
      <w:bookmarkEnd w:id="9"/>
    </w:p>
    <w:p w14:paraId="75B98C36" w14:textId="77777777" w:rsidR="00BD49CC" w:rsidRPr="00B52026" w:rsidRDefault="00BD49CC" w:rsidP="00B52026">
      <w:pPr>
        <w:pStyle w:val="Sraopastraipa"/>
        <w:numPr>
          <w:ilvl w:val="1"/>
          <w:numId w:val="4"/>
        </w:numPr>
        <w:tabs>
          <w:tab w:val="left" w:pos="567"/>
          <w:tab w:val="left" w:pos="1134"/>
        </w:tabs>
        <w:ind w:left="0" w:firstLine="567"/>
        <w:rPr>
          <w:rFonts w:ascii="Arial" w:hAnsi="Arial" w:cs="Arial"/>
          <w:sz w:val="22"/>
          <w:szCs w:val="22"/>
          <w:lang w:eastAsia="lt-LT"/>
        </w:rPr>
      </w:pPr>
      <w:r w:rsidRPr="00B52026">
        <w:rPr>
          <w:rFonts w:ascii="Arial" w:hAnsi="Arial" w:cs="Arial"/>
          <w:sz w:val="22"/>
          <w:szCs w:val="22"/>
          <w:lang w:eastAsia="lt-LT"/>
        </w:rPr>
        <w:t xml:space="preserve">Sutarties galiojimo metu ketinant keisti Sutartyje numatytus subteikėjus vietomis, perduoti didesnę (mažesnę) Paslaugų dalį, negu buvo suderinta, kitam Sutartyje numatytam subteikėjui, pasitelkti papildomus subteikėjus, atsisakyti Sutartyje numatytų subteikėjų, Teikėjo kartu su subteikėjais kvalifikacija turi būti ne mažesnė nei buvo reikalaujama pirkimo dokumentuose. </w:t>
      </w:r>
      <w:r w:rsidRPr="00B52026">
        <w:rPr>
          <w:rFonts w:ascii="Arial" w:hAnsi="Arial" w:cs="Arial"/>
          <w:color w:val="000000" w:themeColor="text1"/>
          <w:sz w:val="22"/>
          <w:szCs w:val="22"/>
        </w:rPr>
        <w:t xml:space="preserve">Naujai pasitelkiamo subteikėjo ar (ir) subtiekėjo </w:t>
      </w:r>
      <w:r w:rsidRPr="00B52026">
        <w:rPr>
          <w:rFonts w:ascii="Arial" w:hAnsi="Arial" w:cs="Arial"/>
          <w:sz w:val="22"/>
          <w:szCs w:val="22"/>
        </w:rPr>
        <w:t>kvalifikacija turi būti ne mažesnė nei buvo reikalaujama pirkimo dokumentuose. Teikėjas privalo pateikti naujo subteikėjo kvalifikacijos atitiktį ir pašalinimo pagrindų nebuvimą patvirtinančius dokumentus. Jeigu subteikėjas neatitinka kvalifikacijos reikalavimų ar atitinka bent vieną pirkimo dokumentuose nustatytą pašalinimo pagrindą, Teikėjas per 5 darbo dienas privalo pakeisti minėtą subteikėją reikalavimus atitinkančiu subteikėju.</w:t>
      </w:r>
    </w:p>
    <w:p w14:paraId="6A44F3BE" w14:textId="77777777" w:rsidR="00BD49CC" w:rsidRPr="00B52026" w:rsidRDefault="00BD49CC" w:rsidP="00B52026">
      <w:pPr>
        <w:pStyle w:val="Sraopastraipa"/>
        <w:tabs>
          <w:tab w:val="left" w:pos="567"/>
          <w:tab w:val="left" w:pos="1134"/>
        </w:tabs>
        <w:ind w:left="567"/>
        <w:rPr>
          <w:rFonts w:ascii="Arial" w:hAnsi="Arial" w:cs="Arial"/>
          <w:sz w:val="22"/>
          <w:szCs w:val="22"/>
          <w:lang w:eastAsia="lt-LT"/>
        </w:rPr>
      </w:pPr>
    </w:p>
    <w:p w14:paraId="7247B13D" w14:textId="77777777" w:rsidR="00BD49CC" w:rsidRPr="00B52026" w:rsidRDefault="00BD49CC" w:rsidP="00B52026">
      <w:pPr>
        <w:pStyle w:val="Sraopastraipa"/>
        <w:numPr>
          <w:ilvl w:val="0"/>
          <w:numId w:val="4"/>
        </w:numPr>
        <w:tabs>
          <w:tab w:val="left" w:pos="1134"/>
          <w:tab w:val="left" w:pos="4111"/>
        </w:tabs>
        <w:jc w:val="center"/>
        <w:rPr>
          <w:rFonts w:ascii="Arial" w:hAnsi="Arial" w:cs="Arial"/>
          <w:b/>
          <w:bCs/>
          <w:caps/>
          <w:color w:val="000000"/>
          <w:sz w:val="22"/>
          <w:szCs w:val="22"/>
        </w:rPr>
      </w:pPr>
      <w:r w:rsidRPr="00B52026">
        <w:rPr>
          <w:rFonts w:ascii="Arial" w:hAnsi="Arial" w:cs="Arial"/>
          <w:b/>
          <w:bCs/>
          <w:caps/>
          <w:color w:val="000000"/>
          <w:sz w:val="22"/>
          <w:szCs w:val="22"/>
        </w:rPr>
        <w:t>SUTARTIES NUTRAUKIMAS</w:t>
      </w:r>
    </w:p>
    <w:p w14:paraId="43675C9C" w14:textId="77777777" w:rsidR="00BD49CC" w:rsidRPr="00B52026" w:rsidRDefault="00BD49CC" w:rsidP="00B52026">
      <w:pPr>
        <w:pStyle w:val="Pagrindiniotekstotrauka3"/>
        <w:tabs>
          <w:tab w:val="left" w:pos="330"/>
          <w:tab w:val="left" w:pos="1134"/>
        </w:tabs>
        <w:suppressAutoHyphens/>
        <w:spacing w:after="0"/>
        <w:ind w:left="0"/>
        <w:rPr>
          <w:rFonts w:ascii="Arial" w:hAnsi="Arial" w:cs="Arial"/>
          <w:color w:val="000000"/>
          <w:sz w:val="22"/>
          <w:szCs w:val="22"/>
        </w:rPr>
      </w:pPr>
    </w:p>
    <w:p w14:paraId="6F58926D" w14:textId="77777777" w:rsidR="00BD49CC" w:rsidRPr="00B52026" w:rsidRDefault="00BD49CC" w:rsidP="00B52026">
      <w:pPr>
        <w:pStyle w:val="Pagrindiniotekstotrauka3"/>
        <w:numPr>
          <w:ilvl w:val="1"/>
          <w:numId w:val="4"/>
        </w:numPr>
        <w:tabs>
          <w:tab w:val="left" w:pos="567"/>
          <w:tab w:val="left" w:pos="1134"/>
        </w:tabs>
        <w:suppressAutoHyphens/>
        <w:spacing w:after="0"/>
        <w:ind w:left="0" w:firstLine="567"/>
        <w:rPr>
          <w:rFonts w:ascii="Arial" w:hAnsi="Arial" w:cs="Arial"/>
          <w:color w:val="000000"/>
          <w:sz w:val="22"/>
          <w:szCs w:val="22"/>
        </w:rPr>
      </w:pPr>
      <w:bookmarkStart w:id="10" w:name="_Ref463950162"/>
      <w:r w:rsidRPr="00B52026">
        <w:rPr>
          <w:rFonts w:ascii="Arial" w:hAnsi="Arial" w:cs="Arial"/>
          <w:color w:val="000000"/>
          <w:sz w:val="22"/>
          <w:szCs w:val="22"/>
        </w:rPr>
        <w:t>Užsakovas, raštu įspėjęs prieš 30 (trisdešimt) kalendorinių dienų, gali nutraukti Sutartį vienašališkai ir reikalauti atlyginti nuostolius, jeigu Teikėjas:</w:t>
      </w:r>
      <w:bookmarkEnd w:id="10"/>
    </w:p>
    <w:p w14:paraId="33F663EC" w14:textId="77777777" w:rsidR="00BD49CC" w:rsidRPr="00B52026" w:rsidRDefault="00BD49CC" w:rsidP="00B52026">
      <w:pPr>
        <w:pStyle w:val="Sraopastraipa"/>
        <w:numPr>
          <w:ilvl w:val="2"/>
          <w:numId w:val="4"/>
        </w:numPr>
        <w:tabs>
          <w:tab w:val="left" w:pos="567"/>
          <w:tab w:val="left" w:pos="1134"/>
        </w:tabs>
        <w:suppressAutoHyphens/>
        <w:ind w:left="0" w:firstLine="567"/>
        <w:rPr>
          <w:rFonts w:ascii="Arial" w:hAnsi="Arial" w:cs="Arial"/>
          <w:color w:val="000000"/>
          <w:sz w:val="22"/>
          <w:szCs w:val="22"/>
        </w:rPr>
      </w:pPr>
      <w:r w:rsidRPr="00B52026">
        <w:rPr>
          <w:rFonts w:ascii="Arial" w:hAnsi="Arial" w:cs="Arial"/>
          <w:color w:val="000000"/>
          <w:sz w:val="22"/>
          <w:szCs w:val="22"/>
        </w:rPr>
        <w:t>nepradeda laiku vykdyti Sutarties arba teikia Paslaugas taip lėtai, kad jas baigti iki termino pabaigos pasidaro aiškiai negalima;</w:t>
      </w:r>
    </w:p>
    <w:p w14:paraId="0E64262F" w14:textId="77777777" w:rsidR="00BD49CC" w:rsidRPr="00B52026" w:rsidRDefault="00BD49CC" w:rsidP="00B52026">
      <w:pPr>
        <w:pStyle w:val="Sraopastraipa"/>
        <w:numPr>
          <w:ilvl w:val="2"/>
          <w:numId w:val="4"/>
        </w:numPr>
        <w:tabs>
          <w:tab w:val="left" w:pos="567"/>
          <w:tab w:val="left" w:pos="1134"/>
        </w:tabs>
        <w:suppressAutoHyphens/>
        <w:ind w:left="0" w:firstLine="567"/>
        <w:rPr>
          <w:rFonts w:ascii="Arial" w:hAnsi="Arial" w:cs="Arial"/>
          <w:color w:val="000000"/>
          <w:sz w:val="22"/>
          <w:szCs w:val="22"/>
        </w:rPr>
      </w:pPr>
      <w:r w:rsidRPr="00B52026">
        <w:rPr>
          <w:rFonts w:ascii="Arial" w:hAnsi="Arial" w:cs="Arial"/>
          <w:color w:val="000000"/>
          <w:sz w:val="22"/>
          <w:szCs w:val="22"/>
        </w:rPr>
        <w:t>Paslaugas teikia nekokybiškai, arba Teikėjas nepašalina Paslaugų trūkumų per nustatytus terminus arba trūkumai yra esminiai ir Teikėjas nepajėgus užbaigti Paslaugų teikimo be esminių trūkumų ar didelių nuostolių Užsakovui;</w:t>
      </w:r>
    </w:p>
    <w:p w14:paraId="33199D8F" w14:textId="77777777" w:rsidR="00BD49CC" w:rsidRPr="00B52026" w:rsidRDefault="00BD49CC" w:rsidP="00B52026">
      <w:pPr>
        <w:pStyle w:val="Sraopastraipa"/>
        <w:numPr>
          <w:ilvl w:val="2"/>
          <w:numId w:val="4"/>
        </w:numPr>
        <w:tabs>
          <w:tab w:val="left" w:pos="567"/>
          <w:tab w:val="left" w:pos="1134"/>
        </w:tabs>
        <w:suppressAutoHyphens/>
        <w:ind w:left="0" w:firstLine="567"/>
        <w:rPr>
          <w:rFonts w:ascii="Arial" w:hAnsi="Arial" w:cs="Arial"/>
          <w:color w:val="000000"/>
          <w:sz w:val="22"/>
          <w:szCs w:val="22"/>
        </w:rPr>
      </w:pPr>
      <w:r w:rsidRPr="00B52026">
        <w:rPr>
          <w:rFonts w:ascii="Arial" w:hAnsi="Arial" w:cs="Arial"/>
          <w:color w:val="000000"/>
          <w:sz w:val="22"/>
          <w:szCs w:val="22"/>
        </w:rPr>
        <w:t>kitais teisės aktų numatytais atvejais.</w:t>
      </w:r>
    </w:p>
    <w:p w14:paraId="78BE5189" w14:textId="77777777" w:rsidR="00BD49CC" w:rsidRPr="00B52026" w:rsidRDefault="00BD49CC" w:rsidP="00B52026">
      <w:pPr>
        <w:pStyle w:val="Sraopastraipa"/>
        <w:numPr>
          <w:ilvl w:val="1"/>
          <w:numId w:val="4"/>
        </w:numPr>
        <w:tabs>
          <w:tab w:val="left" w:pos="567"/>
          <w:tab w:val="left" w:pos="1134"/>
        </w:tabs>
        <w:suppressAutoHyphens/>
        <w:ind w:left="0" w:firstLine="567"/>
        <w:rPr>
          <w:rFonts w:ascii="Arial" w:hAnsi="Arial" w:cs="Arial"/>
          <w:color w:val="000000"/>
          <w:sz w:val="22"/>
          <w:szCs w:val="22"/>
        </w:rPr>
      </w:pPr>
      <w:bookmarkStart w:id="11" w:name="_Ref463950171"/>
      <w:r w:rsidRPr="00B52026">
        <w:rPr>
          <w:rFonts w:ascii="Arial" w:hAnsi="Arial" w:cs="Arial"/>
          <w:color w:val="000000"/>
          <w:sz w:val="22"/>
          <w:szCs w:val="22"/>
        </w:rPr>
        <w:t>Užsakovas be išankstinio įspėjimo gali nutraukti Sutartį vienašališkai ir reikalauti atlyginti nuostolius, jeigu Teikėjas:</w:t>
      </w:r>
      <w:bookmarkEnd w:id="11"/>
    </w:p>
    <w:p w14:paraId="384AE5C3" w14:textId="7FD105FB" w:rsidR="00BD49CC" w:rsidRPr="00B52026" w:rsidRDefault="008C1051" w:rsidP="00B52026">
      <w:pPr>
        <w:pStyle w:val="Sraopastraipa"/>
        <w:numPr>
          <w:ilvl w:val="2"/>
          <w:numId w:val="4"/>
        </w:numPr>
        <w:tabs>
          <w:tab w:val="left" w:pos="567"/>
          <w:tab w:val="left" w:pos="993"/>
          <w:tab w:val="left" w:pos="1134"/>
        </w:tabs>
        <w:suppressAutoHyphens/>
        <w:ind w:left="0" w:firstLine="567"/>
        <w:rPr>
          <w:rFonts w:ascii="Arial" w:hAnsi="Arial" w:cs="Arial"/>
          <w:sz w:val="22"/>
          <w:szCs w:val="22"/>
        </w:rPr>
      </w:pPr>
      <w:bookmarkStart w:id="12" w:name="_Ref148706408"/>
      <w:r w:rsidRPr="00B52026">
        <w:rPr>
          <w:rFonts w:ascii="Arial" w:hAnsi="Arial" w:cs="Arial"/>
          <w:sz w:val="22"/>
          <w:szCs w:val="22"/>
        </w:rPr>
        <w:t>Teikėjas</w:t>
      </w:r>
      <w:r w:rsidRPr="00B52026">
        <w:rPr>
          <w:rStyle w:val="Heading1Char"/>
          <w:rFonts w:ascii="Arial" w:eastAsiaTheme="majorEastAsia" w:hAnsi="Arial" w:cs="Arial"/>
          <w:sz w:val="22"/>
          <w:szCs w:val="22"/>
        </w:rPr>
        <w:t xml:space="preserve"> </w:t>
      </w:r>
      <w:r w:rsidRPr="00B52026">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B52026">
        <w:rPr>
          <w:rFonts w:ascii="Arial" w:hAnsi="Arial" w:cs="Arial"/>
          <w:sz w:val="22"/>
          <w:szCs w:val="22"/>
        </w:rPr>
        <w:t>Teikėjo</w:t>
      </w:r>
      <w:r w:rsidRPr="00B52026">
        <w:rPr>
          <w:rFonts w:ascii="Arial" w:eastAsia="Calibri" w:hAnsi="Arial" w:cs="Arial"/>
          <w:sz w:val="22"/>
          <w:szCs w:val="22"/>
        </w:rPr>
        <w:t xml:space="preserve"> ir kreditorių susitarimą tęsti </w:t>
      </w:r>
      <w:r w:rsidRPr="00B52026">
        <w:rPr>
          <w:rFonts w:ascii="Arial" w:hAnsi="Arial" w:cs="Arial"/>
          <w:sz w:val="22"/>
          <w:szCs w:val="22"/>
        </w:rPr>
        <w:t>Teikėj</w:t>
      </w:r>
      <w:r w:rsidRPr="00B52026">
        <w:rPr>
          <w:rFonts w:ascii="Arial" w:eastAsia="Calibri" w:hAnsi="Arial" w:cs="Arial"/>
          <w:sz w:val="22"/>
          <w:szCs w:val="22"/>
        </w:rPr>
        <w:t xml:space="preserve">o veiklą, kai </w:t>
      </w:r>
      <w:r w:rsidRPr="00B52026">
        <w:rPr>
          <w:rFonts w:ascii="Arial" w:hAnsi="Arial" w:cs="Arial"/>
          <w:sz w:val="22"/>
          <w:szCs w:val="22"/>
        </w:rPr>
        <w:t>Teikėj</w:t>
      </w:r>
      <w:r w:rsidRPr="00B52026">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B52026">
        <w:rPr>
          <w:rFonts w:ascii="Arial" w:hAnsi="Arial" w:cs="Arial"/>
          <w:sz w:val="22"/>
          <w:szCs w:val="22"/>
        </w:rPr>
        <w:t>Teikėj</w:t>
      </w:r>
      <w:r w:rsidRPr="00B52026">
        <w:rPr>
          <w:rFonts w:ascii="Arial" w:eastAsia="Calibri" w:hAnsi="Arial" w:cs="Arial"/>
          <w:sz w:val="22"/>
          <w:szCs w:val="22"/>
        </w:rPr>
        <w:t xml:space="preserve">o jungtinės veiklos partneris ar Subjektas, kurio pajėgumais remiasi </w:t>
      </w:r>
      <w:r w:rsidRPr="00B52026">
        <w:rPr>
          <w:rFonts w:ascii="Arial" w:hAnsi="Arial" w:cs="Arial"/>
          <w:sz w:val="22"/>
          <w:szCs w:val="22"/>
        </w:rPr>
        <w:t>Teikėj</w:t>
      </w:r>
      <w:r w:rsidRPr="00B52026">
        <w:rPr>
          <w:rFonts w:ascii="Arial" w:eastAsia="Calibri" w:hAnsi="Arial" w:cs="Arial"/>
          <w:sz w:val="22"/>
          <w:szCs w:val="22"/>
        </w:rPr>
        <w:t xml:space="preserve">as, ir Šalys pagal Sutarties sąlygas nesusitaria dėl tokio asmens pakeitimo kitu </w:t>
      </w:r>
      <w:r w:rsidRPr="00B52026">
        <w:rPr>
          <w:rFonts w:ascii="Arial" w:hAnsi="Arial" w:cs="Arial"/>
          <w:sz w:val="22"/>
          <w:szCs w:val="22"/>
        </w:rPr>
        <w:t xml:space="preserve"> ir nėra pateikiama įrodymų, kad Teikėjas sugebės toliau tinkamai įvykdyti įsipareigojimus pagal Sutartį</w:t>
      </w:r>
      <w:r w:rsidR="00BD49CC" w:rsidRPr="00B52026">
        <w:rPr>
          <w:rFonts w:ascii="Arial" w:hAnsi="Arial" w:cs="Arial"/>
          <w:sz w:val="22"/>
          <w:szCs w:val="22"/>
        </w:rPr>
        <w:t>;</w:t>
      </w:r>
      <w:bookmarkEnd w:id="12"/>
    </w:p>
    <w:p w14:paraId="2C5D4062" w14:textId="77777777" w:rsidR="00BD49CC" w:rsidRPr="00B52026" w:rsidRDefault="00BD49CC" w:rsidP="00B52026">
      <w:pPr>
        <w:pStyle w:val="Sraopastraipa"/>
        <w:numPr>
          <w:ilvl w:val="2"/>
          <w:numId w:val="4"/>
        </w:numPr>
        <w:tabs>
          <w:tab w:val="left" w:pos="567"/>
          <w:tab w:val="left" w:pos="993"/>
          <w:tab w:val="left" w:pos="1134"/>
        </w:tabs>
        <w:suppressAutoHyphens/>
        <w:ind w:left="0" w:firstLine="567"/>
        <w:rPr>
          <w:rFonts w:ascii="Arial" w:hAnsi="Arial" w:cs="Arial"/>
          <w:sz w:val="22"/>
          <w:szCs w:val="22"/>
        </w:rPr>
      </w:pPr>
      <w:r w:rsidRPr="00B52026">
        <w:rPr>
          <w:rFonts w:ascii="Arial" w:hAnsi="Arial" w:cs="Arial"/>
          <w:sz w:val="22"/>
          <w:szCs w:val="22"/>
        </w:rPr>
        <w:t>siekdamas sudaryti Sutartį su Užsakovu, buvo sudaręs susitarimą, neleistinai ribojantį konkurenciją;</w:t>
      </w:r>
    </w:p>
    <w:p w14:paraId="107BC194" w14:textId="6005AA9E" w:rsidR="00BD49CC" w:rsidRPr="00B52026" w:rsidRDefault="008C1051" w:rsidP="00B52026">
      <w:pPr>
        <w:pStyle w:val="Sraopastraipa"/>
        <w:numPr>
          <w:ilvl w:val="2"/>
          <w:numId w:val="4"/>
        </w:numPr>
        <w:tabs>
          <w:tab w:val="left" w:pos="1134"/>
        </w:tabs>
        <w:ind w:left="0" w:firstLine="567"/>
        <w:contextualSpacing w:val="0"/>
        <w:rPr>
          <w:rFonts w:ascii="Arial" w:hAnsi="Arial" w:cs="Arial"/>
          <w:sz w:val="22"/>
          <w:szCs w:val="22"/>
        </w:rPr>
      </w:pPr>
      <w:bookmarkStart w:id="13" w:name="_Hlk147482749"/>
      <w:r w:rsidRPr="00B52026">
        <w:rPr>
          <w:rFonts w:ascii="Arial" w:hAnsi="Arial" w:cs="Arial"/>
          <w:sz w:val="22"/>
          <w:szCs w:val="22"/>
        </w:rPr>
        <w:t>Teikėj</w:t>
      </w:r>
      <w:r w:rsidRPr="00B52026">
        <w:rPr>
          <w:rStyle w:val="ui-provider"/>
          <w:rFonts w:ascii="Arial" w:hAnsi="Arial" w:cs="Arial"/>
          <w:sz w:val="22"/>
          <w:szCs w:val="22"/>
        </w:rPr>
        <w:t>as nustatytais terminais nepateikia Sutartyje numatytų privalomų draudimų, užtikrinimų arba laiku nepratęsia (neatnaujina) jų galiojimo</w:t>
      </w:r>
      <w:bookmarkEnd w:id="13"/>
      <w:r w:rsidRPr="00B52026">
        <w:rPr>
          <w:rStyle w:val="ui-provider"/>
          <w:rFonts w:ascii="Arial" w:hAnsi="Arial" w:cs="Arial"/>
          <w:sz w:val="22"/>
          <w:szCs w:val="22"/>
        </w:rPr>
        <w:t xml:space="preserve"> (jei taikoma)</w:t>
      </w:r>
      <w:r w:rsidR="00BD49CC" w:rsidRPr="00B52026">
        <w:rPr>
          <w:rFonts w:ascii="Arial" w:hAnsi="Arial" w:cs="Arial"/>
          <w:sz w:val="22"/>
          <w:szCs w:val="22"/>
        </w:rPr>
        <w:t>.</w:t>
      </w:r>
    </w:p>
    <w:p w14:paraId="07E78BEC" w14:textId="639A9870" w:rsidR="00EC6526" w:rsidRPr="00B52026" w:rsidRDefault="00BD49CC" w:rsidP="00B52026">
      <w:pPr>
        <w:pStyle w:val="Sraopastraipa"/>
        <w:numPr>
          <w:ilvl w:val="1"/>
          <w:numId w:val="4"/>
        </w:numPr>
        <w:tabs>
          <w:tab w:val="left" w:pos="1134"/>
        </w:tabs>
        <w:suppressAutoHyphens/>
        <w:ind w:left="0" w:firstLine="567"/>
        <w:rPr>
          <w:rFonts w:ascii="Arial" w:hAnsi="Arial" w:cs="Arial"/>
          <w:color w:val="000000"/>
          <w:sz w:val="22"/>
          <w:szCs w:val="22"/>
        </w:rPr>
      </w:pPr>
      <w:r w:rsidRPr="00B52026">
        <w:rPr>
          <w:rFonts w:ascii="Arial" w:hAnsi="Arial" w:cs="Arial"/>
          <w:color w:val="000000"/>
          <w:sz w:val="22"/>
          <w:szCs w:val="22"/>
        </w:rPr>
        <w:t xml:space="preserve">Jeigu Užsakovas nutraukia Sutartį Sutarties </w:t>
      </w:r>
      <w:permStart w:id="1468561064" w:edGrp="everyone"/>
      <w:r w:rsidR="00EC6526" w:rsidRPr="00B52026">
        <w:rPr>
          <w:rFonts w:ascii="Arial" w:hAnsi="Arial" w:cs="Arial"/>
          <w:color w:val="000000"/>
          <w:sz w:val="22"/>
          <w:szCs w:val="22"/>
        </w:rPr>
        <w:fldChar w:fldCharType="begin"/>
      </w:r>
      <w:r w:rsidR="00EC6526" w:rsidRPr="00B52026">
        <w:rPr>
          <w:rFonts w:ascii="Arial" w:hAnsi="Arial" w:cs="Arial"/>
          <w:color w:val="000000"/>
          <w:sz w:val="22"/>
          <w:szCs w:val="22"/>
        </w:rPr>
        <w:instrText xml:space="preserve"> REF _Ref463950162 \r \h </w:instrText>
      </w:r>
      <w:r w:rsidR="004E48ED" w:rsidRPr="00B52026">
        <w:rPr>
          <w:rFonts w:ascii="Arial" w:hAnsi="Arial" w:cs="Arial"/>
          <w:color w:val="000000"/>
          <w:sz w:val="22"/>
          <w:szCs w:val="22"/>
        </w:rPr>
        <w:instrText xml:space="preserve"> \* MERGEFORMAT </w:instrText>
      </w:r>
      <w:r w:rsidR="00EC6526" w:rsidRPr="00B52026">
        <w:rPr>
          <w:rFonts w:ascii="Arial" w:hAnsi="Arial" w:cs="Arial"/>
          <w:color w:val="000000"/>
          <w:sz w:val="22"/>
          <w:szCs w:val="22"/>
        </w:rPr>
      </w:r>
      <w:r w:rsidR="00EC6526" w:rsidRPr="00B52026">
        <w:rPr>
          <w:rFonts w:ascii="Arial" w:hAnsi="Arial" w:cs="Arial"/>
          <w:color w:val="000000"/>
          <w:sz w:val="22"/>
          <w:szCs w:val="22"/>
        </w:rPr>
        <w:fldChar w:fldCharType="separate"/>
      </w:r>
      <w:r w:rsidR="004E48ED" w:rsidRPr="00B52026">
        <w:rPr>
          <w:rFonts w:ascii="Arial" w:hAnsi="Arial" w:cs="Arial"/>
          <w:color w:val="000000"/>
          <w:sz w:val="22"/>
          <w:szCs w:val="22"/>
        </w:rPr>
        <w:t>10.1</w:t>
      </w:r>
      <w:r w:rsidR="00EC6526" w:rsidRPr="00B52026">
        <w:rPr>
          <w:rFonts w:ascii="Arial" w:hAnsi="Arial" w:cs="Arial"/>
          <w:color w:val="000000"/>
          <w:sz w:val="22"/>
          <w:szCs w:val="22"/>
        </w:rPr>
        <w:fldChar w:fldCharType="end"/>
      </w:r>
      <w:r w:rsidRPr="00B52026">
        <w:rPr>
          <w:rFonts w:ascii="Arial" w:hAnsi="Arial" w:cs="Arial"/>
          <w:color w:val="000000"/>
          <w:sz w:val="22"/>
          <w:szCs w:val="22"/>
        </w:rPr>
        <w:t>-</w:t>
      </w:r>
      <w:r w:rsidR="00EC6526" w:rsidRPr="00B52026">
        <w:rPr>
          <w:rFonts w:ascii="Arial" w:hAnsi="Arial" w:cs="Arial"/>
          <w:color w:val="000000"/>
          <w:sz w:val="22"/>
          <w:szCs w:val="22"/>
        </w:rPr>
        <w:fldChar w:fldCharType="begin"/>
      </w:r>
      <w:r w:rsidR="00EC6526" w:rsidRPr="00B52026">
        <w:rPr>
          <w:rFonts w:ascii="Arial" w:hAnsi="Arial" w:cs="Arial"/>
          <w:color w:val="000000"/>
          <w:sz w:val="22"/>
          <w:szCs w:val="22"/>
        </w:rPr>
        <w:instrText xml:space="preserve"> REF _Ref463950171 \r \h </w:instrText>
      </w:r>
      <w:r w:rsidR="004E48ED" w:rsidRPr="00B52026">
        <w:rPr>
          <w:rFonts w:ascii="Arial" w:hAnsi="Arial" w:cs="Arial"/>
          <w:color w:val="000000"/>
          <w:sz w:val="22"/>
          <w:szCs w:val="22"/>
        </w:rPr>
        <w:instrText xml:space="preserve"> \* MERGEFORMAT </w:instrText>
      </w:r>
      <w:r w:rsidR="00EC6526" w:rsidRPr="00B52026">
        <w:rPr>
          <w:rFonts w:ascii="Arial" w:hAnsi="Arial" w:cs="Arial"/>
          <w:color w:val="000000"/>
          <w:sz w:val="22"/>
          <w:szCs w:val="22"/>
        </w:rPr>
      </w:r>
      <w:r w:rsidR="00EC6526" w:rsidRPr="00B52026">
        <w:rPr>
          <w:rFonts w:ascii="Arial" w:hAnsi="Arial" w:cs="Arial"/>
          <w:color w:val="000000"/>
          <w:sz w:val="22"/>
          <w:szCs w:val="22"/>
        </w:rPr>
        <w:fldChar w:fldCharType="separate"/>
      </w:r>
      <w:r w:rsidR="004E48ED" w:rsidRPr="00B52026">
        <w:rPr>
          <w:rFonts w:ascii="Arial" w:hAnsi="Arial" w:cs="Arial"/>
          <w:color w:val="000000"/>
          <w:sz w:val="22"/>
          <w:szCs w:val="22"/>
        </w:rPr>
        <w:t>10.2</w:t>
      </w:r>
      <w:r w:rsidR="00EC6526" w:rsidRPr="00B52026">
        <w:rPr>
          <w:rFonts w:ascii="Arial" w:hAnsi="Arial" w:cs="Arial"/>
          <w:color w:val="000000"/>
          <w:sz w:val="22"/>
          <w:szCs w:val="22"/>
        </w:rPr>
        <w:fldChar w:fldCharType="end"/>
      </w:r>
      <w:permEnd w:id="1468561064"/>
      <w:r w:rsidRPr="00B52026">
        <w:rPr>
          <w:rFonts w:ascii="Arial" w:hAnsi="Arial" w:cs="Arial"/>
          <w:color w:val="000000"/>
          <w:sz w:val="22"/>
          <w:szCs w:val="22"/>
        </w:rPr>
        <w:t xml:space="preserve"> punktų pagrindu, Užsakovas sumoka už iki Sutarties nutraukimo tinkamai suteiktas Paslaugas pagal pateiktus ir tarpusavyje suderintus atsiskaitymo dokumentus, Sutarties V skyriuje nustatyta tvarka. Taip pat Teikėjas privalo atlyginti Užsakovui visas dėl šios Sutarties nutraukimo susidariusias išlaidas, susietas su Sutartyje numatytų Paslaugų užbaigimu, bei kompensuoti dėl šios Sutarties nutraukimo patirtus nuostolius.</w:t>
      </w:r>
      <w:bookmarkStart w:id="14" w:name="_Hlk148651514"/>
      <w:r w:rsidR="00EC6526" w:rsidRPr="00B52026">
        <w:rPr>
          <w:rFonts w:ascii="Arial" w:hAnsi="Arial" w:cs="Arial"/>
          <w:sz w:val="22"/>
          <w:szCs w:val="22"/>
        </w:rPr>
        <w:t xml:space="preserve"> Nutraukus Sutartį </w:t>
      </w:r>
      <w:permStart w:id="654267685" w:edGrp="everyone"/>
      <w:r w:rsidR="00154D74" w:rsidRPr="00B52026">
        <w:rPr>
          <w:rFonts w:ascii="Arial" w:hAnsi="Arial" w:cs="Arial"/>
          <w:color w:val="000000"/>
          <w:sz w:val="22"/>
          <w:szCs w:val="22"/>
        </w:rPr>
        <w:fldChar w:fldCharType="begin"/>
      </w:r>
      <w:r w:rsidR="00154D74" w:rsidRPr="00B52026">
        <w:rPr>
          <w:rFonts w:ascii="Arial" w:hAnsi="Arial" w:cs="Arial"/>
          <w:sz w:val="22"/>
          <w:szCs w:val="22"/>
        </w:rPr>
        <w:instrText xml:space="preserve"> REF _Ref463950162 \r \h </w:instrText>
      </w:r>
      <w:r w:rsidR="004E48ED" w:rsidRPr="00B52026">
        <w:rPr>
          <w:rFonts w:ascii="Arial" w:hAnsi="Arial" w:cs="Arial"/>
          <w:color w:val="000000"/>
          <w:sz w:val="22"/>
          <w:szCs w:val="22"/>
        </w:rPr>
        <w:instrText xml:space="preserve"> \* MERGEFORMAT </w:instrText>
      </w:r>
      <w:r w:rsidR="00154D74" w:rsidRPr="00B52026">
        <w:rPr>
          <w:rFonts w:ascii="Arial" w:hAnsi="Arial" w:cs="Arial"/>
          <w:color w:val="000000"/>
          <w:sz w:val="22"/>
          <w:szCs w:val="22"/>
        </w:rPr>
      </w:r>
      <w:r w:rsidR="00154D74" w:rsidRPr="00B52026">
        <w:rPr>
          <w:rFonts w:ascii="Arial" w:hAnsi="Arial" w:cs="Arial"/>
          <w:color w:val="000000"/>
          <w:sz w:val="22"/>
          <w:szCs w:val="22"/>
        </w:rPr>
        <w:fldChar w:fldCharType="separate"/>
      </w:r>
      <w:r w:rsidR="004E48ED" w:rsidRPr="00B52026">
        <w:rPr>
          <w:rFonts w:ascii="Arial" w:hAnsi="Arial" w:cs="Arial"/>
          <w:sz w:val="22"/>
          <w:szCs w:val="22"/>
        </w:rPr>
        <w:t>10.1</w:t>
      </w:r>
      <w:r w:rsidR="00154D74" w:rsidRPr="00B52026">
        <w:rPr>
          <w:rFonts w:ascii="Arial" w:hAnsi="Arial" w:cs="Arial"/>
          <w:color w:val="000000"/>
          <w:sz w:val="22"/>
          <w:szCs w:val="22"/>
        </w:rPr>
        <w:fldChar w:fldCharType="end"/>
      </w:r>
      <w:r w:rsidR="00EC6526" w:rsidRPr="00B52026">
        <w:rPr>
          <w:rFonts w:ascii="Arial" w:hAnsi="Arial" w:cs="Arial"/>
          <w:color w:val="000000"/>
          <w:sz w:val="22"/>
          <w:szCs w:val="22"/>
        </w:rPr>
        <w:t>-</w:t>
      </w:r>
      <w:r w:rsidR="00154D74" w:rsidRPr="00B52026">
        <w:rPr>
          <w:rFonts w:ascii="Arial" w:hAnsi="Arial" w:cs="Arial"/>
          <w:color w:val="000000"/>
          <w:sz w:val="22"/>
          <w:szCs w:val="22"/>
        </w:rPr>
        <w:fldChar w:fldCharType="begin"/>
      </w:r>
      <w:r w:rsidR="00154D74" w:rsidRPr="00B52026">
        <w:rPr>
          <w:rFonts w:ascii="Arial" w:hAnsi="Arial" w:cs="Arial"/>
          <w:color w:val="000000"/>
          <w:sz w:val="22"/>
          <w:szCs w:val="22"/>
        </w:rPr>
        <w:instrText xml:space="preserve"> REF _Ref463950171 \r \h </w:instrText>
      </w:r>
      <w:r w:rsidR="004E48ED" w:rsidRPr="00B52026">
        <w:rPr>
          <w:rFonts w:ascii="Arial" w:hAnsi="Arial" w:cs="Arial"/>
          <w:color w:val="000000"/>
          <w:sz w:val="22"/>
          <w:szCs w:val="22"/>
        </w:rPr>
        <w:instrText xml:space="preserve"> \* MERGEFORMAT </w:instrText>
      </w:r>
      <w:r w:rsidR="00154D74" w:rsidRPr="00B52026">
        <w:rPr>
          <w:rFonts w:ascii="Arial" w:hAnsi="Arial" w:cs="Arial"/>
          <w:color w:val="000000"/>
          <w:sz w:val="22"/>
          <w:szCs w:val="22"/>
        </w:rPr>
      </w:r>
      <w:r w:rsidR="00154D74" w:rsidRPr="00B52026">
        <w:rPr>
          <w:rFonts w:ascii="Arial" w:hAnsi="Arial" w:cs="Arial"/>
          <w:color w:val="000000"/>
          <w:sz w:val="22"/>
          <w:szCs w:val="22"/>
        </w:rPr>
        <w:fldChar w:fldCharType="separate"/>
      </w:r>
      <w:r w:rsidR="004E48ED" w:rsidRPr="00B52026">
        <w:rPr>
          <w:rFonts w:ascii="Arial" w:hAnsi="Arial" w:cs="Arial"/>
          <w:color w:val="000000"/>
          <w:sz w:val="22"/>
          <w:szCs w:val="22"/>
        </w:rPr>
        <w:t>10.2</w:t>
      </w:r>
      <w:r w:rsidR="00154D74" w:rsidRPr="00B52026">
        <w:rPr>
          <w:rFonts w:ascii="Arial" w:hAnsi="Arial" w:cs="Arial"/>
          <w:color w:val="000000"/>
          <w:sz w:val="22"/>
          <w:szCs w:val="22"/>
        </w:rPr>
        <w:fldChar w:fldCharType="end"/>
      </w:r>
      <w:r w:rsidR="00154D74" w:rsidRPr="00B52026">
        <w:rPr>
          <w:rFonts w:ascii="Arial" w:hAnsi="Arial" w:cs="Arial"/>
          <w:color w:val="000000"/>
          <w:sz w:val="22"/>
          <w:szCs w:val="22"/>
        </w:rPr>
        <w:t xml:space="preserve"> </w:t>
      </w:r>
      <w:permEnd w:id="654267685"/>
      <w:r w:rsidR="00EC6526" w:rsidRPr="00B52026">
        <w:rPr>
          <w:rFonts w:ascii="Arial" w:hAnsi="Arial" w:cs="Arial"/>
          <w:sz w:val="22"/>
          <w:szCs w:val="22"/>
        </w:rPr>
        <w:t xml:space="preserve">punktuose nustatytais pagrindais (išskyrus </w:t>
      </w:r>
      <w:permStart w:id="1942035063" w:edGrp="everyone"/>
      <w:r w:rsidR="00154D74" w:rsidRPr="00B52026">
        <w:rPr>
          <w:rFonts w:ascii="Arial" w:hAnsi="Arial" w:cs="Arial"/>
          <w:sz w:val="22"/>
          <w:szCs w:val="22"/>
        </w:rPr>
        <w:fldChar w:fldCharType="begin"/>
      </w:r>
      <w:r w:rsidR="00154D74" w:rsidRPr="00B52026">
        <w:rPr>
          <w:rFonts w:ascii="Arial" w:hAnsi="Arial" w:cs="Arial"/>
          <w:sz w:val="22"/>
          <w:szCs w:val="22"/>
        </w:rPr>
        <w:instrText xml:space="preserve"> REF _Ref148706408 \r \h </w:instrText>
      </w:r>
      <w:r w:rsidR="004E48ED" w:rsidRPr="00B52026">
        <w:rPr>
          <w:rFonts w:ascii="Arial" w:hAnsi="Arial" w:cs="Arial"/>
          <w:sz w:val="22"/>
          <w:szCs w:val="22"/>
        </w:rPr>
        <w:instrText xml:space="preserve"> \* MERGEFORMAT </w:instrText>
      </w:r>
      <w:r w:rsidR="00154D74" w:rsidRPr="00B52026">
        <w:rPr>
          <w:rFonts w:ascii="Arial" w:hAnsi="Arial" w:cs="Arial"/>
          <w:sz w:val="22"/>
          <w:szCs w:val="22"/>
        </w:rPr>
      </w:r>
      <w:r w:rsidR="00154D74" w:rsidRPr="00B52026">
        <w:rPr>
          <w:rFonts w:ascii="Arial" w:hAnsi="Arial" w:cs="Arial"/>
          <w:sz w:val="22"/>
          <w:szCs w:val="22"/>
        </w:rPr>
        <w:fldChar w:fldCharType="separate"/>
      </w:r>
      <w:r w:rsidR="004E48ED" w:rsidRPr="00B52026">
        <w:rPr>
          <w:rFonts w:ascii="Arial" w:hAnsi="Arial" w:cs="Arial"/>
          <w:sz w:val="22"/>
          <w:szCs w:val="22"/>
        </w:rPr>
        <w:t>10.2.1</w:t>
      </w:r>
      <w:r w:rsidR="00154D74" w:rsidRPr="00B52026">
        <w:rPr>
          <w:rFonts w:ascii="Arial" w:hAnsi="Arial" w:cs="Arial"/>
          <w:sz w:val="22"/>
          <w:szCs w:val="22"/>
        </w:rPr>
        <w:fldChar w:fldCharType="end"/>
      </w:r>
      <w:r w:rsidR="00EC6526" w:rsidRPr="00B52026">
        <w:rPr>
          <w:rFonts w:ascii="Arial" w:hAnsi="Arial" w:cs="Arial"/>
          <w:sz w:val="22"/>
          <w:szCs w:val="22"/>
        </w:rPr>
        <w:t>.</w:t>
      </w:r>
      <w:permEnd w:id="1942035063"/>
      <w:r w:rsidR="00EC6526" w:rsidRPr="00B52026">
        <w:rPr>
          <w:rFonts w:ascii="Arial" w:hAnsi="Arial" w:cs="Arial"/>
          <w:sz w:val="22"/>
          <w:szCs w:val="22"/>
        </w:rPr>
        <w:t xml:space="preserve"> punkte numatytą pagrindą), Teikėjas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Teikėjas įsipareigoja atlyginti visus dėl šios sutarties nutraukimo patirtus nuostolius,</w:t>
      </w:r>
      <w:bookmarkEnd w:id="14"/>
    </w:p>
    <w:p w14:paraId="702BB513" w14:textId="23E79FBB" w:rsidR="00BD49CC" w:rsidRPr="00B52026" w:rsidRDefault="00BD49CC" w:rsidP="00B52026">
      <w:pPr>
        <w:pStyle w:val="Sraopastraipa"/>
        <w:numPr>
          <w:ilvl w:val="1"/>
          <w:numId w:val="4"/>
        </w:numPr>
        <w:tabs>
          <w:tab w:val="left" w:pos="1134"/>
        </w:tabs>
        <w:suppressAutoHyphens/>
        <w:ind w:left="0" w:firstLine="567"/>
        <w:rPr>
          <w:rFonts w:ascii="Arial" w:hAnsi="Arial" w:cs="Arial"/>
          <w:color w:val="000000"/>
          <w:sz w:val="22"/>
          <w:szCs w:val="22"/>
        </w:rPr>
      </w:pPr>
      <w:r w:rsidRPr="00B52026">
        <w:rPr>
          <w:rFonts w:ascii="Arial" w:hAnsi="Arial" w:cs="Arial"/>
          <w:color w:val="000000"/>
          <w:sz w:val="22"/>
          <w:szCs w:val="22"/>
        </w:rPr>
        <w:t>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V skyriuje „Atsiskaitymo tvarka“ nustatyta tvarka.</w:t>
      </w:r>
      <w:r w:rsidR="008C1051" w:rsidRPr="00B52026">
        <w:rPr>
          <w:rFonts w:ascii="Arial" w:hAnsi="Arial" w:cs="Arial"/>
          <w:color w:val="000000"/>
          <w:sz w:val="22"/>
          <w:szCs w:val="22"/>
        </w:rPr>
        <w:t xml:space="preserve"> </w:t>
      </w:r>
    </w:p>
    <w:p w14:paraId="57CE8D84" w14:textId="77777777" w:rsidR="00BD49CC" w:rsidRPr="00B52026" w:rsidRDefault="00BD49CC" w:rsidP="00B52026">
      <w:pPr>
        <w:pStyle w:val="Sraopastraipa"/>
        <w:numPr>
          <w:ilvl w:val="1"/>
          <w:numId w:val="4"/>
        </w:numPr>
        <w:tabs>
          <w:tab w:val="left" w:pos="0"/>
          <w:tab w:val="left" w:pos="1134"/>
        </w:tabs>
        <w:suppressAutoHyphens/>
        <w:ind w:left="0" w:firstLine="567"/>
        <w:rPr>
          <w:rFonts w:ascii="Arial" w:hAnsi="Arial" w:cs="Arial"/>
          <w:color w:val="000000"/>
          <w:sz w:val="22"/>
          <w:szCs w:val="22"/>
        </w:rPr>
      </w:pPr>
      <w:r w:rsidRPr="00B52026">
        <w:rPr>
          <w:rFonts w:ascii="Arial" w:hAnsi="Arial" w:cs="Arial"/>
          <w:sz w:val="22"/>
          <w:szCs w:val="22"/>
        </w:rPr>
        <w:t>Sutartis laikoma nutraukta ir tais atvejais, kai pasibaigia Paslaugoms teikti nustatytas terminas ir Teikėjas nėra pagal Sutarties sąlygas suteikęs visų Paslaugų, o Užsakovas nepratęsia Sutarties galiojimo ir Paslaugų teikimo termino, pranešęs apie tai Teikėjui prieš 10 dienų iki Sutartyje nustatyto Paslaugoms teikti termino pabaigos.</w:t>
      </w:r>
    </w:p>
    <w:p w14:paraId="2A17E549" w14:textId="77777777" w:rsidR="00BD49CC" w:rsidRPr="00B52026" w:rsidRDefault="00BD49CC" w:rsidP="00B52026">
      <w:pPr>
        <w:pStyle w:val="Sraopastraipa"/>
        <w:numPr>
          <w:ilvl w:val="1"/>
          <w:numId w:val="4"/>
        </w:numPr>
        <w:tabs>
          <w:tab w:val="left" w:pos="0"/>
          <w:tab w:val="left" w:pos="1134"/>
        </w:tabs>
        <w:suppressAutoHyphens/>
        <w:ind w:left="0" w:firstLine="567"/>
        <w:rPr>
          <w:rFonts w:ascii="Arial" w:hAnsi="Arial" w:cs="Arial"/>
          <w:color w:val="000000"/>
          <w:sz w:val="22"/>
          <w:szCs w:val="22"/>
        </w:rPr>
      </w:pPr>
      <w:r w:rsidRPr="00B52026">
        <w:rPr>
          <w:rFonts w:ascii="Arial" w:hAnsi="Arial" w:cs="Arial"/>
          <w:color w:val="000000"/>
          <w:sz w:val="22"/>
          <w:szCs w:val="22"/>
        </w:rPr>
        <w:t>Šalių tarpusavio sutarimu Sutartis gali būti nutraukta bet kuriuo metu. Tokiu atveju atsiskaitymai tarp Šalių Sutarties nutraukimo dienai atliekami Sutarties V skyriuje nustatyta tvarka.</w:t>
      </w:r>
    </w:p>
    <w:p w14:paraId="71C3DD4F" w14:textId="77777777" w:rsidR="00BD49CC" w:rsidRPr="00B52026" w:rsidRDefault="00BD49CC" w:rsidP="00B52026">
      <w:pPr>
        <w:pStyle w:val="Sraopastraipa"/>
        <w:tabs>
          <w:tab w:val="left" w:pos="1134"/>
        </w:tabs>
        <w:suppressAutoHyphens/>
        <w:ind w:left="0"/>
        <w:jc w:val="center"/>
        <w:rPr>
          <w:rFonts w:ascii="Arial" w:hAnsi="Arial" w:cs="Arial"/>
          <w:b/>
          <w:color w:val="000000"/>
          <w:sz w:val="22"/>
          <w:szCs w:val="22"/>
        </w:rPr>
        <w:sectPr w:rsidR="00BD49CC" w:rsidRPr="00B52026" w:rsidSect="007808E2">
          <w:type w:val="continuous"/>
          <w:pgSz w:w="11906" w:h="16838" w:code="9"/>
          <w:pgMar w:top="1134" w:right="566" w:bottom="709" w:left="1701" w:header="567" w:footer="567" w:gutter="0"/>
          <w:cols w:space="1296"/>
          <w:formProt w:val="0"/>
          <w:docGrid w:linePitch="360"/>
        </w:sectPr>
      </w:pPr>
    </w:p>
    <w:p w14:paraId="020E1DF5" w14:textId="77777777" w:rsidR="00BD49CC" w:rsidRPr="00B52026" w:rsidRDefault="00BD49CC" w:rsidP="00B52026">
      <w:pPr>
        <w:pStyle w:val="Sraopastraipa"/>
        <w:tabs>
          <w:tab w:val="left" w:pos="1134"/>
        </w:tabs>
        <w:suppressAutoHyphens/>
        <w:ind w:left="0"/>
        <w:rPr>
          <w:rFonts w:ascii="Arial" w:hAnsi="Arial" w:cs="Arial"/>
          <w:b/>
          <w:color w:val="000000"/>
          <w:sz w:val="22"/>
          <w:szCs w:val="22"/>
        </w:rPr>
      </w:pPr>
    </w:p>
    <w:p w14:paraId="729FF606" w14:textId="77777777" w:rsidR="00BD49CC" w:rsidRPr="00B52026" w:rsidRDefault="00BD49CC" w:rsidP="00B52026">
      <w:pPr>
        <w:pStyle w:val="Sraopastraipa"/>
        <w:numPr>
          <w:ilvl w:val="0"/>
          <w:numId w:val="4"/>
        </w:numPr>
        <w:tabs>
          <w:tab w:val="left" w:pos="1134"/>
          <w:tab w:val="left" w:pos="4111"/>
        </w:tabs>
        <w:jc w:val="center"/>
        <w:rPr>
          <w:rFonts w:ascii="Arial" w:hAnsi="Arial" w:cs="Arial"/>
          <w:b/>
          <w:bCs/>
          <w:caps/>
          <w:color w:val="000000"/>
          <w:sz w:val="22"/>
          <w:szCs w:val="22"/>
        </w:rPr>
      </w:pPr>
      <w:r w:rsidRPr="00B52026">
        <w:rPr>
          <w:rFonts w:ascii="Arial" w:hAnsi="Arial" w:cs="Arial"/>
          <w:b/>
          <w:bCs/>
          <w:caps/>
          <w:color w:val="000000"/>
          <w:sz w:val="22"/>
          <w:szCs w:val="22"/>
        </w:rPr>
        <w:t>kitos sutarties sąlygos</w:t>
      </w:r>
    </w:p>
    <w:p w14:paraId="7DAE42F5" w14:textId="77777777" w:rsidR="00BD49CC" w:rsidRPr="00B52026" w:rsidRDefault="00BD49CC" w:rsidP="00B52026">
      <w:pPr>
        <w:pStyle w:val="Sraopastraipa"/>
        <w:tabs>
          <w:tab w:val="left" w:pos="1134"/>
          <w:tab w:val="left" w:pos="4111"/>
        </w:tabs>
        <w:ind w:left="0"/>
        <w:rPr>
          <w:rFonts w:ascii="Arial" w:hAnsi="Arial" w:cs="Arial"/>
          <w:b/>
          <w:bCs/>
          <w:caps/>
          <w:color w:val="000000"/>
          <w:sz w:val="22"/>
          <w:szCs w:val="22"/>
        </w:rPr>
      </w:pPr>
    </w:p>
    <w:p w14:paraId="214BAED0" w14:textId="77777777" w:rsidR="00BD49CC" w:rsidRPr="00B52026" w:rsidRDefault="00BD49CC" w:rsidP="00B52026">
      <w:pPr>
        <w:pStyle w:val="Sraopastraipa"/>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Vykdydamos šią Sutartį, Šalys vadovaujasi Lietuvos Respublikos civiliniu kodeksu, Lietuvos Respublikos įstatymais ir kitais teisės aktais, Užsakovo parengtais pirkimo dokumentais bei viešojo pirkimo metu pateiktu Teikėjo pasiūlymu.</w:t>
      </w:r>
    </w:p>
    <w:p w14:paraId="6F7E1423" w14:textId="77777777" w:rsidR="00BD49CC" w:rsidRPr="00B52026" w:rsidRDefault="00BD49CC" w:rsidP="00B52026">
      <w:pPr>
        <w:pStyle w:val="Sraopastraipa"/>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Sutartis įsigalioja, Šalims ją pasirašius, ir galioja iki sutartinių įsipareigojimų įvykdymo arba Sutarties nutraukimo.</w:t>
      </w:r>
    </w:p>
    <w:p w14:paraId="52D773DB" w14:textId="77777777" w:rsidR="00BD49CC" w:rsidRPr="00B52026" w:rsidRDefault="00BD49CC" w:rsidP="00B52026">
      <w:pPr>
        <w:pStyle w:val="Sraopastraipa"/>
        <w:numPr>
          <w:ilvl w:val="1"/>
          <w:numId w:val="4"/>
        </w:numPr>
        <w:tabs>
          <w:tab w:val="left" w:pos="567"/>
          <w:tab w:val="left" w:pos="1134"/>
        </w:tabs>
        <w:ind w:left="0" w:firstLine="567"/>
        <w:rPr>
          <w:rFonts w:ascii="Arial" w:hAnsi="Arial" w:cs="Arial"/>
          <w:sz w:val="22"/>
          <w:szCs w:val="22"/>
        </w:rPr>
      </w:pPr>
      <w:bookmarkStart w:id="15" w:name="_Hlk148651640"/>
      <w:r w:rsidRPr="00B52026">
        <w:rPr>
          <w:rFonts w:ascii="Arial" w:hAnsi="Arial" w:cs="Arial"/>
          <w:sz w:val="22"/>
          <w:szCs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p>
    <w:p w14:paraId="2E847D30" w14:textId="77777777" w:rsidR="00BD49CC" w:rsidRPr="00B52026" w:rsidRDefault="00BD49CC" w:rsidP="00B52026">
      <w:pPr>
        <w:tabs>
          <w:tab w:val="left" w:pos="993"/>
          <w:tab w:val="left" w:pos="1134"/>
        </w:tabs>
        <w:rPr>
          <w:rFonts w:ascii="Arial" w:hAnsi="Arial" w:cs="Arial"/>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4"/>
        <w:gridCol w:w="3797"/>
        <w:gridCol w:w="3798"/>
      </w:tblGrid>
      <w:tr w:rsidR="00BD49CC" w:rsidRPr="00B52026" w14:paraId="465F2A73" w14:textId="77777777" w:rsidTr="004E1808">
        <w:trPr>
          <w:cantSplit/>
          <w:jc w:val="center"/>
        </w:trPr>
        <w:tc>
          <w:tcPr>
            <w:tcW w:w="2033" w:type="dxa"/>
            <w:vAlign w:val="center"/>
          </w:tcPr>
          <w:p w14:paraId="2BC3721B" w14:textId="77777777" w:rsidR="00BD49CC" w:rsidRPr="00B52026" w:rsidRDefault="00BD49CC" w:rsidP="00B52026">
            <w:pPr>
              <w:tabs>
                <w:tab w:val="left" w:pos="1134"/>
              </w:tabs>
              <w:jc w:val="center"/>
              <w:rPr>
                <w:rFonts w:ascii="Arial" w:hAnsi="Arial" w:cs="Arial"/>
                <w:b/>
                <w:sz w:val="22"/>
                <w:szCs w:val="22"/>
              </w:rPr>
            </w:pPr>
            <w:permStart w:id="486739418" w:edGrp="everyone" w:colFirst="1" w:colLast="1"/>
            <w:permStart w:id="152380438" w:edGrp="everyone" w:colFirst="2" w:colLast="2"/>
            <w:permStart w:id="1247836413" w:edGrp="everyone" w:colFirst="0" w:colLast="0"/>
          </w:p>
        </w:tc>
        <w:tc>
          <w:tcPr>
            <w:tcW w:w="3797" w:type="dxa"/>
            <w:vAlign w:val="center"/>
          </w:tcPr>
          <w:p w14:paraId="03FD3D38" w14:textId="77777777" w:rsidR="00BD49CC" w:rsidRPr="00B52026" w:rsidRDefault="00BD49CC" w:rsidP="00B52026">
            <w:pPr>
              <w:tabs>
                <w:tab w:val="left" w:pos="1134"/>
              </w:tabs>
              <w:jc w:val="center"/>
              <w:rPr>
                <w:rFonts w:ascii="Arial" w:hAnsi="Arial" w:cs="Arial"/>
                <w:b/>
                <w:sz w:val="22"/>
                <w:szCs w:val="22"/>
              </w:rPr>
            </w:pPr>
            <w:r w:rsidRPr="00B52026">
              <w:rPr>
                <w:rFonts w:ascii="Arial" w:hAnsi="Arial" w:cs="Arial"/>
                <w:b/>
                <w:bCs/>
                <w:color w:val="000000" w:themeColor="text1"/>
                <w:sz w:val="22"/>
                <w:szCs w:val="22"/>
              </w:rPr>
              <w:t>Užsakov</w:t>
            </w:r>
            <w:r w:rsidRPr="00B52026">
              <w:rPr>
                <w:rFonts w:ascii="Arial" w:hAnsi="Arial" w:cs="Arial"/>
                <w:b/>
                <w:sz w:val="22"/>
                <w:szCs w:val="22"/>
              </w:rPr>
              <w:t>as</w:t>
            </w:r>
          </w:p>
          <w:p w14:paraId="252244CB" w14:textId="77777777" w:rsidR="00BD49CC" w:rsidRPr="00B52026" w:rsidRDefault="00BD49CC" w:rsidP="00B52026">
            <w:pPr>
              <w:tabs>
                <w:tab w:val="left" w:pos="1134"/>
              </w:tabs>
              <w:jc w:val="center"/>
              <w:rPr>
                <w:rFonts w:ascii="Arial" w:hAnsi="Arial" w:cs="Arial"/>
                <w:b/>
                <w:sz w:val="22"/>
                <w:szCs w:val="22"/>
              </w:rPr>
            </w:pPr>
            <w:r w:rsidRPr="00B52026">
              <w:rPr>
                <w:rFonts w:ascii="Arial" w:hAnsi="Arial" w:cs="Arial"/>
                <w:b/>
                <w:sz w:val="22"/>
                <w:szCs w:val="22"/>
              </w:rPr>
              <w:t>(atstovas / atsakingas asmuo)</w:t>
            </w:r>
          </w:p>
        </w:tc>
        <w:tc>
          <w:tcPr>
            <w:tcW w:w="3798" w:type="dxa"/>
            <w:vAlign w:val="center"/>
          </w:tcPr>
          <w:p w14:paraId="2EB5E31C" w14:textId="77777777" w:rsidR="00BD49CC" w:rsidRPr="00B52026" w:rsidRDefault="00BD49CC" w:rsidP="00B52026">
            <w:pPr>
              <w:tabs>
                <w:tab w:val="left" w:pos="1134"/>
              </w:tabs>
              <w:jc w:val="center"/>
              <w:rPr>
                <w:rFonts w:ascii="Arial" w:hAnsi="Arial" w:cs="Arial"/>
                <w:b/>
                <w:sz w:val="22"/>
                <w:szCs w:val="22"/>
              </w:rPr>
            </w:pPr>
            <w:r w:rsidRPr="00B52026">
              <w:rPr>
                <w:rFonts w:ascii="Arial" w:hAnsi="Arial" w:cs="Arial"/>
                <w:b/>
                <w:sz w:val="22"/>
                <w:szCs w:val="22"/>
              </w:rPr>
              <w:t>Teikėjas</w:t>
            </w:r>
          </w:p>
          <w:p w14:paraId="12D667F7" w14:textId="77777777" w:rsidR="00BD49CC" w:rsidRPr="00B52026" w:rsidRDefault="00BD49CC" w:rsidP="00B52026">
            <w:pPr>
              <w:tabs>
                <w:tab w:val="left" w:pos="1134"/>
              </w:tabs>
              <w:jc w:val="center"/>
              <w:rPr>
                <w:rFonts w:ascii="Arial" w:hAnsi="Arial" w:cs="Arial"/>
                <w:b/>
                <w:sz w:val="22"/>
                <w:szCs w:val="22"/>
              </w:rPr>
            </w:pPr>
            <w:r w:rsidRPr="00B52026">
              <w:rPr>
                <w:rFonts w:ascii="Arial" w:hAnsi="Arial" w:cs="Arial"/>
                <w:b/>
                <w:sz w:val="22"/>
                <w:szCs w:val="22"/>
              </w:rPr>
              <w:t>(atstovas / atsakingas asmuo)</w:t>
            </w:r>
          </w:p>
        </w:tc>
      </w:tr>
      <w:tr w:rsidR="00BD49CC" w:rsidRPr="00B52026" w14:paraId="0CFF198F" w14:textId="77777777" w:rsidTr="004E1808">
        <w:trPr>
          <w:cantSplit/>
          <w:jc w:val="center"/>
        </w:trPr>
        <w:tc>
          <w:tcPr>
            <w:tcW w:w="2033" w:type="dxa"/>
          </w:tcPr>
          <w:p w14:paraId="4BEC4EB3" w14:textId="77777777" w:rsidR="00BD49CC" w:rsidRPr="00B52026" w:rsidRDefault="00BD49CC" w:rsidP="00B52026">
            <w:pPr>
              <w:tabs>
                <w:tab w:val="left" w:pos="1134"/>
              </w:tabs>
              <w:rPr>
                <w:rFonts w:ascii="Arial" w:hAnsi="Arial" w:cs="Arial"/>
                <w:sz w:val="22"/>
                <w:szCs w:val="22"/>
              </w:rPr>
            </w:pPr>
            <w:permStart w:id="1390618137" w:edGrp="everyone" w:colFirst="1" w:colLast="1"/>
            <w:permStart w:id="820446465" w:edGrp="everyone" w:colFirst="2" w:colLast="2"/>
            <w:permStart w:id="1348802769" w:edGrp="everyone" w:colFirst="0" w:colLast="0"/>
            <w:permEnd w:id="486739418"/>
            <w:permEnd w:id="152380438"/>
            <w:permEnd w:id="1247836413"/>
            <w:r w:rsidRPr="00B52026">
              <w:rPr>
                <w:rFonts w:ascii="Arial" w:hAnsi="Arial" w:cs="Arial"/>
                <w:sz w:val="22"/>
                <w:szCs w:val="22"/>
              </w:rPr>
              <w:t>Vardas ir pavardė</w:t>
            </w:r>
          </w:p>
        </w:tc>
        <w:tc>
          <w:tcPr>
            <w:tcW w:w="3797" w:type="dxa"/>
            <w:vAlign w:val="center"/>
          </w:tcPr>
          <w:p w14:paraId="43940976" w14:textId="77777777" w:rsidR="00BD49CC" w:rsidRPr="00B52026" w:rsidRDefault="00BD49CC" w:rsidP="00B52026">
            <w:pPr>
              <w:tabs>
                <w:tab w:val="left" w:pos="1134"/>
              </w:tabs>
              <w:rPr>
                <w:rFonts w:ascii="Arial" w:hAnsi="Arial" w:cs="Arial"/>
                <w:bCs/>
                <w:sz w:val="22"/>
                <w:szCs w:val="22"/>
              </w:rPr>
            </w:pPr>
          </w:p>
        </w:tc>
        <w:tc>
          <w:tcPr>
            <w:tcW w:w="3798" w:type="dxa"/>
            <w:vAlign w:val="center"/>
          </w:tcPr>
          <w:p w14:paraId="213BC4F1" w14:textId="77777777" w:rsidR="00BD49CC" w:rsidRPr="00B52026" w:rsidRDefault="00BD49CC" w:rsidP="00B52026">
            <w:pPr>
              <w:tabs>
                <w:tab w:val="left" w:pos="1134"/>
              </w:tabs>
              <w:rPr>
                <w:rFonts w:ascii="Arial" w:eastAsia="Calibri" w:hAnsi="Arial" w:cs="Arial"/>
                <w:sz w:val="22"/>
                <w:szCs w:val="22"/>
              </w:rPr>
            </w:pPr>
          </w:p>
        </w:tc>
      </w:tr>
      <w:tr w:rsidR="00BD49CC" w:rsidRPr="00B52026" w14:paraId="3C13BD85" w14:textId="77777777" w:rsidTr="004E1808">
        <w:trPr>
          <w:cantSplit/>
          <w:jc w:val="center"/>
        </w:trPr>
        <w:tc>
          <w:tcPr>
            <w:tcW w:w="2033" w:type="dxa"/>
          </w:tcPr>
          <w:p w14:paraId="31844BC8" w14:textId="77777777" w:rsidR="00BD49CC" w:rsidRPr="00B52026" w:rsidRDefault="00BD49CC" w:rsidP="00B52026">
            <w:pPr>
              <w:tabs>
                <w:tab w:val="left" w:pos="1134"/>
              </w:tabs>
              <w:rPr>
                <w:rFonts w:ascii="Arial" w:hAnsi="Arial" w:cs="Arial"/>
                <w:sz w:val="22"/>
                <w:szCs w:val="22"/>
              </w:rPr>
            </w:pPr>
            <w:permStart w:id="1479886020" w:edGrp="everyone" w:colFirst="1" w:colLast="1"/>
            <w:permStart w:id="947724981" w:edGrp="everyone" w:colFirst="2" w:colLast="2"/>
            <w:permStart w:id="275545653" w:edGrp="everyone" w:colFirst="0" w:colLast="0"/>
            <w:permEnd w:id="1390618137"/>
            <w:permEnd w:id="820446465"/>
            <w:permEnd w:id="1348802769"/>
            <w:r w:rsidRPr="00B52026">
              <w:rPr>
                <w:rFonts w:ascii="Arial" w:hAnsi="Arial" w:cs="Arial"/>
                <w:sz w:val="22"/>
                <w:szCs w:val="22"/>
              </w:rPr>
              <w:t>Adresas</w:t>
            </w:r>
          </w:p>
        </w:tc>
        <w:tc>
          <w:tcPr>
            <w:tcW w:w="3797" w:type="dxa"/>
          </w:tcPr>
          <w:p w14:paraId="3B5C006A" w14:textId="77777777" w:rsidR="00BD49CC" w:rsidRPr="00B52026" w:rsidRDefault="00BD49CC" w:rsidP="00B52026">
            <w:pPr>
              <w:tabs>
                <w:tab w:val="left" w:pos="1134"/>
              </w:tabs>
              <w:rPr>
                <w:rFonts w:ascii="Arial" w:hAnsi="Arial" w:cs="Arial"/>
                <w:sz w:val="22"/>
                <w:szCs w:val="22"/>
              </w:rPr>
            </w:pPr>
          </w:p>
        </w:tc>
        <w:tc>
          <w:tcPr>
            <w:tcW w:w="3798" w:type="dxa"/>
          </w:tcPr>
          <w:p w14:paraId="5388A44B" w14:textId="77777777" w:rsidR="00BD49CC" w:rsidRPr="00B52026" w:rsidRDefault="00BD49CC" w:rsidP="00B52026">
            <w:pPr>
              <w:tabs>
                <w:tab w:val="left" w:pos="1134"/>
              </w:tabs>
              <w:rPr>
                <w:rFonts w:ascii="Arial" w:eastAsia="Calibri" w:hAnsi="Arial" w:cs="Arial"/>
                <w:sz w:val="22"/>
                <w:szCs w:val="22"/>
              </w:rPr>
            </w:pPr>
          </w:p>
        </w:tc>
      </w:tr>
      <w:tr w:rsidR="00BD49CC" w:rsidRPr="00B52026" w14:paraId="7287CA6E" w14:textId="77777777" w:rsidTr="004E1808">
        <w:trPr>
          <w:cantSplit/>
          <w:jc w:val="center"/>
        </w:trPr>
        <w:tc>
          <w:tcPr>
            <w:tcW w:w="2033" w:type="dxa"/>
          </w:tcPr>
          <w:p w14:paraId="5C5A5CD9" w14:textId="77777777" w:rsidR="00BD49CC" w:rsidRPr="00B52026" w:rsidRDefault="00BD49CC" w:rsidP="00B52026">
            <w:pPr>
              <w:tabs>
                <w:tab w:val="left" w:pos="1134"/>
              </w:tabs>
              <w:rPr>
                <w:rFonts w:ascii="Arial" w:hAnsi="Arial" w:cs="Arial"/>
                <w:sz w:val="22"/>
                <w:szCs w:val="22"/>
              </w:rPr>
            </w:pPr>
            <w:permStart w:id="701777134" w:edGrp="everyone" w:colFirst="1" w:colLast="1"/>
            <w:permStart w:id="1008956812" w:edGrp="everyone" w:colFirst="2" w:colLast="2"/>
            <w:permStart w:id="1423581137" w:edGrp="everyone" w:colFirst="0" w:colLast="0"/>
            <w:permEnd w:id="1479886020"/>
            <w:permEnd w:id="947724981"/>
            <w:permEnd w:id="275545653"/>
            <w:r w:rsidRPr="00B52026">
              <w:rPr>
                <w:rFonts w:ascii="Arial" w:hAnsi="Arial" w:cs="Arial"/>
                <w:sz w:val="22"/>
                <w:szCs w:val="22"/>
              </w:rPr>
              <w:t>Telefonas</w:t>
            </w:r>
          </w:p>
        </w:tc>
        <w:tc>
          <w:tcPr>
            <w:tcW w:w="3797" w:type="dxa"/>
          </w:tcPr>
          <w:p w14:paraId="11A8E041" w14:textId="77777777" w:rsidR="00BD49CC" w:rsidRPr="00B52026" w:rsidRDefault="00BD49CC" w:rsidP="00B52026">
            <w:pPr>
              <w:tabs>
                <w:tab w:val="left" w:pos="1134"/>
              </w:tabs>
              <w:rPr>
                <w:rFonts w:ascii="Arial" w:hAnsi="Arial" w:cs="Arial"/>
                <w:sz w:val="22"/>
                <w:szCs w:val="22"/>
              </w:rPr>
            </w:pPr>
          </w:p>
        </w:tc>
        <w:tc>
          <w:tcPr>
            <w:tcW w:w="3798" w:type="dxa"/>
          </w:tcPr>
          <w:p w14:paraId="16AFD4EA" w14:textId="77777777" w:rsidR="00BD49CC" w:rsidRPr="00B52026" w:rsidRDefault="00BD49CC" w:rsidP="00B52026">
            <w:pPr>
              <w:tabs>
                <w:tab w:val="left" w:pos="1134"/>
              </w:tabs>
              <w:rPr>
                <w:rFonts w:ascii="Arial" w:eastAsia="Calibri" w:hAnsi="Arial" w:cs="Arial"/>
                <w:sz w:val="22"/>
                <w:szCs w:val="22"/>
              </w:rPr>
            </w:pPr>
          </w:p>
        </w:tc>
      </w:tr>
      <w:tr w:rsidR="00BD49CC" w:rsidRPr="00B52026" w14:paraId="5CAEBF86" w14:textId="77777777" w:rsidTr="004E1808">
        <w:trPr>
          <w:cantSplit/>
          <w:jc w:val="center"/>
        </w:trPr>
        <w:tc>
          <w:tcPr>
            <w:tcW w:w="2033" w:type="dxa"/>
          </w:tcPr>
          <w:p w14:paraId="5E6DCB5B" w14:textId="77777777" w:rsidR="00BD49CC" w:rsidRPr="00B52026" w:rsidRDefault="00BD49CC" w:rsidP="00B52026">
            <w:pPr>
              <w:tabs>
                <w:tab w:val="left" w:pos="1134"/>
              </w:tabs>
              <w:rPr>
                <w:rFonts w:ascii="Arial" w:hAnsi="Arial" w:cs="Arial"/>
                <w:sz w:val="22"/>
                <w:szCs w:val="22"/>
              </w:rPr>
            </w:pPr>
            <w:permStart w:id="79384664" w:edGrp="everyone" w:colFirst="1" w:colLast="1"/>
            <w:permStart w:id="422323159" w:edGrp="everyone" w:colFirst="2" w:colLast="2"/>
            <w:permStart w:id="2028929446" w:edGrp="everyone" w:colFirst="0" w:colLast="0"/>
            <w:permEnd w:id="701777134"/>
            <w:permEnd w:id="1008956812"/>
            <w:permEnd w:id="1423581137"/>
            <w:r w:rsidRPr="00B52026">
              <w:rPr>
                <w:rFonts w:ascii="Arial" w:hAnsi="Arial" w:cs="Arial"/>
                <w:sz w:val="22"/>
                <w:szCs w:val="22"/>
              </w:rPr>
              <w:t>El. paštas</w:t>
            </w:r>
          </w:p>
        </w:tc>
        <w:tc>
          <w:tcPr>
            <w:tcW w:w="3797" w:type="dxa"/>
          </w:tcPr>
          <w:p w14:paraId="351F4364" w14:textId="77777777" w:rsidR="00BD49CC" w:rsidRPr="00B52026" w:rsidRDefault="00BD49CC" w:rsidP="00B52026">
            <w:pPr>
              <w:tabs>
                <w:tab w:val="left" w:pos="1134"/>
              </w:tabs>
              <w:rPr>
                <w:rFonts w:ascii="Arial" w:hAnsi="Arial" w:cs="Arial"/>
                <w:sz w:val="22"/>
                <w:szCs w:val="22"/>
              </w:rPr>
            </w:pPr>
          </w:p>
        </w:tc>
        <w:tc>
          <w:tcPr>
            <w:tcW w:w="3798" w:type="dxa"/>
          </w:tcPr>
          <w:p w14:paraId="0B692B4C" w14:textId="77777777" w:rsidR="00BD49CC" w:rsidRPr="00B52026" w:rsidRDefault="00BD49CC" w:rsidP="00B52026">
            <w:pPr>
              <w:tabs>
                <w:tab w:val="left" w:pos="1134"/>
              </w:tabs>
              <w:rPr>
                <w:rFonts w:ascii="Arial" w:eastAsia="Calibri" w:hAnsi="Arial" w:cs="Arial"/>
                <w:sz w:val="22"/>
                <w:szCs w:val="22"/>
              </w:rPr>
            </w:pPr>
          </w:p>
        </w:tc>
      </w:tr>
      <w:permEnd w:id="79384664"/>
      <w:permEnd w:id="422323159"/>
      <w:permEnd w:id="2028929446"/>
    </w:tbl>
    <w:p w14:paraId="36F66B5F" w14:textId="77777777" w:rsidR="00BD49CC" w:rsidRPr="00B52026" w:rsidRDefault="00BD49CC" w:rsidP="00B52026">
      <w:pPr>
        <w:tabs>
          <w:tab w:val="left" w:pos="993"/>
          <w:tab w:val="left" w:pos="1134"/>
        </w:tabs>
        <w:rPr>
          <w:rFonts w:ascii="Arial" w:hAnsi="Arial" w:cs="Arial"/>
          <w:sz w:val="22"/>
          <w:szCs w:val="22"/>
        </w:rPr>
      </w:pPr>
    </w:p>
    <w:bookmarkEnd w:id="15"/>
    <w:p w14:paraId="2681E05F" w14:textId="77777777" w:rsidR="00BD49CC" w:rsidRPr="00B52026" w:rsidRDefault="00BD49CC" w:rsidP="00B52026">
      <w:pPr>
        <w:pStyle w:val="Sraopastraipa"/>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Sutarties sąlygos Sutarties galiojimo laikotarpiu gali būti keičiamos tik Lietuvos Respublikos viešųjų pirkimų įstatyme nustatyta tvarka ir atvejais.</w:t>
      </w:r>
    </w:p>
    <w:p w14:paraId="5F897394" w14:textId="77777777" w:rsidR="00BD49CC" w:rsidRPr="00B52026" w:rsidRDefault="00BD49CC" w:rsidP="00B52026">
      <w:pPr>
        <w:pStyle w:val="Sraopastraipa"/>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Visi kilę ginčai ar nesutarimai sprendžiami derybų būdu. Šalims nesusitarus, ginčai ar nesutarimai sprendžiami galiojančių Lietuvos Respublikos įstatymų nustatyta tvarka Lietuvos Respublikos teismuose pagal Užsakovo buveinės vietą.</w:t>
      </w:r>
    </w:p>
    <w:p w14:paraId="3723D127" w14:textId="77777777" w:rsidR="00BD49CC" w:rsidRPr="00B52026" w:rsidRDefault="00BD49CC" w:rsidP="00B52026">
      <w:pPr>
        <w:pStyle w:val="Sraopastraipa"/>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Šalys neturi teisės perleisti trečiajam asmeniui reikalavimo teisės pagal šią Sutartį be raštiško kitos Šalies sutikimo. </w:t>
      </w:r>
    </w:p>
    <w:p w14:paraId="741B9D95" w14:textId="77777777" w:rsidR="00BD49CC" w:rsidRPr="00B52026" w:rsidRDefault="00BD49CC" w:rsidP="00B52026">
      <w:pPr>
        <w:pStyle w:val="Sraopastraipa"/>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Sutartis laikoma sudaryta, kai kvalifikuotu elektroniniu parašu ją pasirašo paskutinioji Šalis.</w:t>
      </w:r>
    </w:p>
    <w:p w14:paraId="627943DB" w14:textId="77777777" w:rsidR="00BD49CC" w:rsidRPr="00B52026" w:rsidRDefault="00BD49CC" w:rsidP="00B52026">
      <w:pPr>
        <w:pStyle w:val="Sraopastraipa"/>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 xml:space="preserve">Dėl visko, kas tiesiogiai nereglamentuota šioje Sutartyje, Šalys privalo vadovautis galiojančiais Lietuvos Respublikos įstatymais ir kitais teisės aktais. </w:t>
      </w:r>
    </w:p>
    <w:p w14:paraId="612D0398" w14:textId="77777777" w:rsidR="00BD49CC" w:rsidRPr="00B52026" w:rsidRDefault="00BD49CC" w:rsidP="00B52026">
      <w:pPr>
        <w:pStyle w:val="Sraopastraipa"/>
        <w:numPr>
          <w:ilvl w:val="1"/>
          <w:numId w:val="4"/>
        </w:numPr>
        <w:tabs>
          <w:tab w:val="left" w:pos="1134"/>
        </w:tabs>
        <w:ind w:left="0" w:firstLine="567"/>
        <w:rPr>
          <w:rFonts w:ascii="Arial" w:hAnsi="Arial" w:cs="Arial"/>
          <w:color w:val="000000"/>
          <w:sz w:val="22"/>
          <w:szCs w:val="22"/>
        </w:rPr>
      </w:pPr>
      <w:r w:rsidRPr="00B52026">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Pr="00B52026">
        <w:rPr>
          <w:rFonts w:ascii="Arial" w:hAnsi="Arial" w:cs="Arial"/>
          <w:color w:val="000000"/>
          <w:sz w:val="22"/>
          <w:szCs w:val="22"/>
        </w:rPr>
        <w:t>.</w:t>
      </w:r>
    </w:p>
    <w:p w14:paraId="16EFD2A9" w14:textId="77777777" w:rsidR="00BD49CC" w:rsidRPr="00B52026" w:rsidRDefault="00BD49CC" w:rsidP="00B52026">
      <w:pPr>
        <w:pStyle w:val="Sraopastraipa"/>
        <w:numPr>
          <w:ilvl w:val="1"/>
          <w:numId w:val="4"/>
        </w:numPr>
        <w:tabs>
          <w:tab w:val="left" w:pos="1134"/>
        </w:tabs>
        <w:ind w:left="0" w:firstLine="567"/>
        <w:rPr>
          <w:rFonts w:ascii="Arial" w:hAnsi="Arial" w:cs="Arial"/>
          <w:color w:val="000000"/>
          <w:sz w:val="22"/>
          <w:szCs w:val="22"/>
        </w:rPr>
      </w:pPr>
      <w:r w:rsidRPr="00B52026">
        <w:rPr>
          <w:rFonts w:ascii="Arial" w:hAnsi="Arial" w:cs="Arial"/>
          <w:color w:val="000000"/>
          <w:sz w:val="22"/>
          <w:szCs w:val="22"/>
        </w:rPr>
        <w:t>Pirkimo dokumentai, viešojo pirkimo metu pateiktas Teikėjo pasiūlymas yra neatsiejama šios Sutarties dalis.</w:t>
      </w:r>
    </w:p>
    <w:p w14:paraId="09715B37" w14:textId="77777777" w:rsidR="00BD49CC" w:rsidRPr="00B52026" w:rsidRDefault="00BD49CC" w:rsidP="00B52026">
      <w:pPr>
        <w:tabs>
          <w:tab w:val="left" w:pos="1134"/>
        </w:tabs>
        <w:rPr>
          <w:rFonts w:ascii="Arial" w:hAnsi="Arial" w:cs="Arial"/>
          <w:color w:val="000000"/>
          <w:sz w:val="22"/>
          <w:szCs w:val="22"/>
        </w:rPr>
      </w:pPr>
    </w:p>
    <w:p w14:paraId="5CC4FAD6" w14:textId="77777777" w:rsidR="00BD49CC" w:rsidRPr="00B52026" w:rsidRDefault="00BD49CC" w:rsidP="00B52026">
      <w:pPr>
        <w:tabs>
          <w:tab w:val="left" w:pos="1134"/>
        </w:tabs>
        <w:jc w:val="center"/>
        <w:rPr>
          <w:rFonts w:ascii="Arial" w:hAnsi="Arial" w:cs="Arial"/>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4"/>
      </w:tblGrid>
      <w:tr w:rsidR="00BD49CC" w:rsidRPr="00B52026" w14:paraId="7AF387B9" w14:textId="77777777" w:rsidTr="004E1808">
        <w:tc>
          <w:tcPr>
            <w:tcW w:w="4643" w:type="dxa"/>
            <w:tcBorders>
              <w:top w:val="nil"/>
              <w:left w:val="nil"/>
              <w:bottom w:val="nil"/>
              <w:right w:val="nil"/>
            </w:tcBorders>
          </w:tcPr>
          <w:p w14:paraId="0BD7C3E1" w14:textId="77777777" w:rsidR="00BD49CC" w:rsidRPr="00B52026" w:rsidRDefault="00BD49CC" w:rsidP="00B52026">
            <w:pPr>
              <w:tabs>
                <w:tab w:val="left" w:pos="1134"/>
              </w:tabs>
              <w:suppressAutoHyphens/>
              <w:spacing w:after="120"/>
              <w:rPr>
                <w:rFonts w:ascii="Arial" w:eastAsiaTheme="minorHAnsi" w:hAnsi="Arial" w:cs="Arial"/>
                <w:sz w:val="22"/>
                <w:szCs w:val="22"/>
              </w:rPr>
            </w:pPr>
            <w:permStart w:id="376136684" w:edGrp="everyone" w:colFirst="0" w:colLast="0"/>
            <w:permStart w:id="784872672" w:edGrp="everyone" w:colFirst="1" w:colLast="1"/>
            <w:r w:rsidRPr="00B52026">
              <w:rPr>
                <w:rFonts w:ascii="Arial" w:hAnsi="Arial" w:cs="Arial"/>
                <w:b/>
                <w:bCs/>
                <w:color w:val="000000" w:themeColor="text1"/>
                <w:sz w:val="22"/>
                <w:szCs w:val="22"/>
              </w:rPr>
              <w:t>Užsakov</w:t>
            </w:r>
            <w:r w:rsidRPr="00B52026">
              <w:rPr>
                <w:rFonts w:ascii="Arial" w:hAnsi="Arial" w:cs="Arial"/>
                <w:b/>
                <w:sz w:val="22"/>
                <w:szCs w:val="22"/>
              </w:rPr>
              <w:t>as</w:t>
            </w:r>
            <w:r w:rsidRPr="00B52026">
              <w:rPr>
                <w:rFonts w:ascii="Arial" w:eastAsiaTheme="minorHAnsi" w:hAnsi="Arial" w:cs="Arial"/>
                <w:sz w:val="22"/>
                <w:szCs w:val="22"/>
              </w:rPr>
              <w:t>:</w:t>
            </w:r>
          </w:p>
          <w:p w14:paraId="6F8243EF" w14:textId="3610B2D1" w:rsidR="00BD49CC" w:rsidRPr="00B52026" w:rsidRDefault="00BD49CC" w:rsidP="00B52026">
            <w:pPr>
              <w:tabs>
                <w:tab w:val="left" w:pos="1134"/>
              </w:tabs>
              <w:suppressAutoHyphens/>
              <w:jc w:val="left"/>
              <w:rPr>
                <w:rFonts w:ascii="Arial" w:hAnsi="Arial" w:cs="Arial"/>
                <w:b/>
                <w:sz w:val="22"/>
                <w:szCs w:val="22"/>
              </w:rPr>
            </w:pPr>
            <w:r w:rsidRPr="00B52026">
              <w:rPr>
                <w:rFonts w:ascii="Arial" w:hAnsi="Arial" w:cs="Arial"/>
                <w:b/>
                <w:sz w:val="22"/>
                <w:szCs w:val="22"/>
              </w:rPr>
              <w:t xml:space="preserve">AB </w:t>
            </w:r>
            <w:r w:rsidR="009B208F" w:rsidRPr="00B52026">
              <w:rPr>
                <w:rFonts w:ascii="Arial" w:hAnsi="Arial" w:cs="Arial"/>
                <w:b/>
                <w:sz w:val="22"/>
                <w:szCs w:val="22"/>
              </w:rPr>
              <w:t>„Via Lietuva“</w:t>
            </w:r>
          </w:p>
          <w:p w14:paraId="737526AD" w14:textId="77777777" w:rsidR="00BD49CC" w:rsidRPr="00B52026" w:rsidRDefault="00BD49CC" w:rsidP="00B52026">
            <w:pPr>
              <w:tabs>
                <w:tab w:val="left" w:pos="1134"/>
              </w:tabs>
              <w:suppressAutoHyphens/>
              <w:rPr>
                <w:rFonts w:ascii="Arial" w:hAnsi="Arial" w:cs="Arial"/>
                <w:sz w:val="22"/>
                <w:szCs w:val="22"/>
              </w:rPr>
            </w:pPr>
          </w:p>
          <w:p w14:paraId="7059A89D" w14:textId="2749AE3B" w:rsidR="00BD49CC" w:rsidRPr="00B52026" w:rsidRDefault="000A2F64" w:rsidP="00B52026">
            <w:pPr>
              <w:tabs>
                <w:tab w:val="left" w:pos="1134"/>
              </w:tabs>
              <w:suppressAutoHyphens/>
              <w:rPr>
                <w:rFonts w:ascii="Arial" w:hAnsi="Arial" w:cs="Arial"/>
                <w:sz w:val="22"/>
                <w:szCs w:val="22"/>
              </w:rPr>
            </w:pPr>
            <w:r w:rsidRPr="00B52026">
              <w:rPr>
                <w:rFonts w:ascii="Arial" w:hAnsi="Arial" w:cs="Arial"/>
                <w:sz w:val="22"/>
                <w:szCs w:val="22"/>
              </w:rPr>
              <w:t>Kauno</w:t>
            </w:r>
            <w:r w:rsidR="00BD49CC" w:rsidRPr="00B52026">
              <w:rPr>
                <w:rFonts w:ascii="Arial" w:hAnsi="Arial" w:cs="Arial"/>
                <w:sz w:val="22"/>
                <w:szCs w:val="22"/>
              </w:rPr>
              <w:t xml:space="preserve"> g. </w:t>
            </w:r>
            <w:r w:rsidRPr="00B52026">
              <w:rPr>
                <w:rFonts w:ascii="Arial" w:hAnsi="Arial" w:cs="Arial"/>
                <w:sz w:val="22"/>
                <w:szCs w:val="22"/>
                <w:lang w:val="en-US"/>
              </w:rPr>
              <w:t>22</w:t>
            </w:r>
            <w:r w:rsidR="009B208F" w:rsidRPr="00B52026">
              <w:rPr>
                <w:rFonts w:ascii="Arial" w:hAnsi="Arial" w:cs="Arial"/>
                <w:sz w:val="22"/>
                <w:szCs w:val="22"/>
                <w:lang w:val="en-US"/>
              </w:rPr>
              <w:t>-202</w:t>
            </w:r>
            <w:r w:rsidR="00BD49CC" w:rsidRPr="00B52026">
              <w:rPr>
                <w:rFonts w:ascii="Arial" w:hAnsi="Arial" w:cs="Arial"/>
                <w:sz w:val="22"/>
                <w:szCs w:val="22"/>
              </w:rPr>
              <w:t>, LT</w:t>
            </w:r>
            <w:r w:rsidR="00BD49CC" w:rsidRPr="00B52026">
              <w:rPr>
                <w:rFonts w:ascii="Arial" w:hAnsi="Arial" w:cs="Arial"/>
                <w:sz w:val="22"/>
                <w:szCs w:val="22"/>
              </w:rPr>
              <w:noBreakHyphen/>
              <w:t>03</w:t>
            </w:r>
            <w:r w:rsidRPr="00B52026">
              <w:rPr>
                <w:rFonts w:ascii="Arial" w:hAnsi="Arial" w:cs="Arial"/>
                <w:sz w:val="22"/>
                <w:szCs w:val="22"/>
              </w:rPr>
              <w:t>212</w:t>
            </w:r>
            <w:r w:rsidR="00BD49CC" w:rsidRPr="00B52026">
              <w:rPr>
                <w:rFonts w:ascii="Arial" w:hAnsi="Arial" w:cs="Arial"/>
                <w:sz w:val="22"/>
                <w:szCs w:val="22"/>
              </w:rPr>
              <w:t xml:space="preserve"> Vilnius</w:t>
            </w:r>
          </w:p>
          <w:p w14:paraId="3AA69349" w14:textId="77777777" w:rsidR="00BD49CC" w:rsidRDefault="00BD49CC" w:rsidP="00B52026">
            <w:pPr>
              <w:tabs>
                <w:tab w:val="left" w:pos="1134"/>
              </w:tabs>
              <w:suppressAutoHyphens/>
              <w:rPr>
                <w:rFonts w:ascii="Arial" w:hAnsi="Arial" w:cs="Arial"/>
                <w:sz w:val="22"/>
                <w:szCs w:val="22"/>
              </w:rPr>
            </w:pPr>
            <w:r w:rsidRPr="00B52026">
              <w:rPr>
                <w:rFonts w:ascii="Arial" w:hAnsi="Arial" w:cs="Arial"/>
                <w:sz w:val="22"/>
                <w:szCs w:val="22"/>
              </w:rPr>
              <w:t>Įmonės kodas 188710638</w:t>
            </w:r>
          </w:p>
          <w:p w14:paraId="117E7B08" w14:textId="230B936A" w:rsidR="00B03D95" w:rsidRPr="00B52026" w:rsidRDefault="00B03D95" w:rsidP="00B52026">
            <w:pPr>
              <w:tabs>
                <w:tab w:val="left" w:pos="1134"/>
              </w:tabs>
              <w:suppressAutoHyphens/>
              <w:rPr>
                <w:rFonts w:ascii="Arial" w:hAnsi="Arial" w:cs="Arial"/>
                <w:sz w:val="22"/>
                <w:szCs w:val="22"/>
              </w:rPr>
            </w:pPr>
            <w:r>
              <w:rPr>
                <w:rFonts w:ascii="Arial" w:hAnsi="Arial" w:cs="Arial"/>
                <w:sz w:val="22"/>
                <w:szCs w:val="22"/>
              </w:rPr>
              <w:t xml:space="preserve">PVM mokėtojo kodas </w:t>
            </w:r>
            <w:r w:rsidRPr="00B03D95">
              <w:rPr>
                <w:rFonts w:ascii="Arial" w:hAnsi="Arial" w:cs="Arial"/>
                <w:sz w:val="22"/>
                <w:szCs w:val="22"/>
              </w:rPr>
              <w:t>LT100009270611</w:t>
            </w:r>
          </w:p>
          <w:p w14:paraId="236D21ED" w14:textId="77777777" w:rsidR="00BD49CC" w:rsidRPr="00B52026" w:rsidRDefault="00BD49CC" w:rsidP="00B52026">
            <w:pPr>
              <w:tabs>
                <w:tab w:val="left" w:pos="1134"/>
              </w:tabs>
              <w:suppressAutoHyphens/>
              <w:rPr>
                <w:rFonts w:ascii="Arial" w:hAnsi="Arial" w:cs="Arial"/>
                <w:sz w:val="22"/>
                <w:szCs w:val="22"/>
              </w:rPr>
            </w:pPr>
            <w:r w:rsidRPr="00B52026">
              <w:rPr>
                <w:rFonts w:ascii="Arial" w:hAnsi="Arial" w:cs="Arial"/>
                <w:sz w:val="22"/>
                <w:szCs w:val="22"/>
              </w:rPr>
              <w:t>Tel. (8 5) 232 9600</w:t>
            </w:r>
          </w:p>
          <w:p w14:paraId="2CBB42BD" w14:textId="6E33AC26" w:rsidR="00BD49CC" w:rsidRPr="00B52026" w:rsidRDefault="00BD49CC" w:rsidP="00B52026">
            <w:pPr>
              <w:tabs>
                <w:tab w:val="left" w:pos="1134"/>
              </w:tabs>
              <w:suppressAutoHyphens/>
              <w:rPr>
                <w:rFonts w:ascii="Arial" w:hAnsi="Arial" w:cs="Arial"/>
                <w:sz w:val="22"/>
                <w:szCs w:val="22"/>
              </w:rPr>
            </w:pPr>
            <w:r w:rsidRPr="00B52026">
              <w:rPr>
                <w:rFonts w:ascii="Arial" w:hAnsi="Arial" w:cs="Arial"/>
                <w:sz w:val="22"/>
                <w:szCs w:val="22"/>
              </w:rPr>
              <w:t xml:space="preserve">El. paštas </w:t>
            </w:r>
            <w:hyperlink r:id="rId11" w:history="1">
              <w:r w:rsidR="00FF0087" w:rsidRPr="00B52026">
                <w:rPr>
                  <w:rStyle w:val="Hipersaitas"/>
                  <w:rFonts w:ascii="Arial" w:hAnsi="Arial" w:cs="Arial"/>
                  <w:sz w:val="22"/>
                  <w:szCs w:val="22"/>
                </w:rPr>
                <w:t>info@vialietuva.lt</w:t>
              </w:r>
            </w:hyperlink>
          </w:p>
          <w:p w14:paraId="26FC04A2" w14:textId="77777777" w:rsidR="00BD49CC" w:rsidRPr="00B52026" w:rsidRDefault="00BD49CC" w:rsidP="00B52026">
            <w:pPr>
              <w:tabs>
                <w:tab w:val="left" w:pos="1134"/>
              </w:tabs>
              <w:suppressAutoHyphens/>
              <w:rPr>
                <w:rFonts w:ascii="Arial" w:hAnsi="Arial" w:cs="Arial"/>
                <w:sz w:val="22"/>
                <w:szCs w:val="22"/>
              </w:rPr>
            </w:pPr>
            <w:r w:rsidRPr="00B52026">
              <w:rPr>
                <w:rFonts w:ascii="Arial" w:hAnsi="Arial" w:cs="Arial"/>
                <w:sz w:val="22"/>
                <w:szCs w:val="22"/>
              </w:rPr>
              <w:t>A.s. LT42 7300 0100 8410 5478</w:t>
            </w:r>
          </w:p>
          <w:p w14:paraId="2D4A88A1" w14:textId="77777777" w:rsidR="00BD49CC" w:rsidRPr="00B52026" w:rsidRDefault="00BD49CC" w:rsidP="00B52026">
            <w:pPr>
              <w:tabs>
                <w:tab w:val="left" w:pos="1134"/>
                <w:tab w:val="left" w:pos="9214"/>
              </w:tabs>
              <w:suppressAutoHyphens/>
              <w:rPr>
                <w:rFonts w:ascii="Arial" w:eastAsiaTheme="minorHAnsi" w:hAnsi="Arial" w:cs="Arial"/>
                <w:sz w:val="22"/>
                <w:szCs w:val="22"/>
              </w:rPr>
            </w:pPr>
          </w:p>
          <w:p w14:paraId="0319EEB5" w14:textId="0412DB0A" w:rsidR="00BD49CC" w:rsidRPr="00B52026" w:rsidRDefault="000A2F64" w:rsidP="00B52026">
            <w:pPr>
              <w:tabs>
                <w:tab w:val="left" w:pos="1134"/>
                <w:tab w:val="left" w:pos="9214"/>
              </w:tabs>
              <w:rPr>
                <w:rFonts w:ascii="Arial" w:hAnsi="Arial" w:cs="Arial"/>
                <w:color w:val="000000"/>
                <w:sz w:val="22"/>
                <w:szCs w:val="22"/>
              </w:rPr>
            </w:pPr>
            <w:r w:rsidRPr="00B52026">
              <w:rPr>
                <w:rFonts w:ascii="Arial" w:hAnsi="Arial" w:cs="Arial"/>
                <w:sz w:val="22"/>
                <w:szCs w:val="22"/>
              </w:rPr>
              <w:t>Atstovaujama įgalioto darbuotojo</w:t>
            </w:r>
          </w:p>
        </w:tc>
        <w:tc>
          <w:tcPr>
            <w:tcW w:w="4644" w:type="dxa"/>
            <w:tcBorders>
              <w:top w:val="nil"/>
              <w:left w:val="nil"/>
              <w:bottom w:val="nil"/>
              <w:right w:val="nil"/>
            </w:tcBorders>
          </w:tcPr>
          <w:p w14:paraId="14E74E41" w14:textId="77777777" w:rsidR="00BD49CC" w:rsidRPr="00B52026" w:rsidRDefault="00BD49CC" w:rsidP="00B52026">
            <w:pPr>
              <w:tabs>
                <w:tab w:val="left" w:pos="1134"/>
              </w:tabs>
              <w:suppressAutoHyphens/>
              <w:rPr>
                <w:rFonts w:ascii="Arial" w:hAnsi="Arial" w:cs="Arial"/>
                <w:b/>
                <w:color w:val="000000"/>
                <w:sz w:val="22"/>
                <w:szCs w:val="22"/>
              </w:rPr>
            </w:pPr>
            <w:r w:rsidRPr="00B52026">
              <w:rPr>
                <w:rFonts w:ascii="Arial" w:hAnsi="Arial" w:cs="Arial"/>
                <w:b/>
                <w:color w:val="000000"/>
                <w:sz w:val="22"/>
                <w:szCs w:val="22"/>
              </w:rPr>
              <w:t xml:space="preserve">Teikėjas: </w:t>
            </w:r>
          </w:p>
          <w:p w14:paraId="08B1C572" w14:textId="77777777" w:rsidR="00BD49CC" w:rsidRPr="00B52026" w:rsidRDefault="00BD49CC" w:rsidP="00B52026">
            <w:pPr>
              <w:tabs>
                <w:tab w:val="left" w:pos="1134"/>
              </w:tabs>
              <w:suppressAutoHyphens/>
              <w:rPr>
                <w:rFonts w:ascii="Arial" w:hAnsi="Arial" w:cs="Arial"/>
                <w:color w:val="000000"/>
                <w:sz w:val="22"/>
                <w:szCs w:val="22"/>
              </w:rPr>
            </w:pPr>
          </w:p>
          <w:p w14:paraId="26F068E1" w14:textId="77777777" w:rsidR="00BD49CC" w:rsidRPr="00B52026" w:rsidRDefault="00BD49CC" w:rsidP="00B52026">
            <w:pPr>
              <w:tabs>
                <w:tab w:val="left" w:pos="1134"/>
              </w:tabs>
              <w:suppressAutoHyphens/>
              <w:rPr>
                <w:rFonts w:ascii="Arial" w:hAnsi="Arial" w:cs="Arial"/>
                <w:color w:val="000000"/>
                <w:sz w:val="22"/>
                <w:szCs w:val="22"/>
              </w:rPr>
            </w:pPr>
          </w:p>
          <w:p w14:paraId="6FF437A2" w14:textId="77777777" w:rsidR="00BD49CC" w:rsidRPr="00B52026" w:rsidRDefault="00BD49CC" w:rsidP="00B52026">
            <w:pPr>
              <w:tabs>
                <w:tab w:val="left" w:pos="1134"/>
              </w:tabs>
              <w:suppressAutoHyphens/>
              <w:rPr>
                <w:rFonts w:ascii="Arial" w:hAnsi="Arial" w:cs="Arial"/>
                <w:color w:val="000000"/>
                <w:sz w:val="22"/>
                <w:szCs w:val="22"/>
              </w:rPr>
            </w:pPr>
          </w:p>
          <w:p w14:paraId="07072F07" w14:textId="77777777" w:rsidR="00BD49CC" w:rsidRPr="00B52026" w:rsidRDefault="00BD49CC" w:rsidP="00B52026">
            <w:pPr>
              <w:tabs>
                <w:tab w:val="left" w:pos="1134"/>
              </w:tabs>
              <w:suppressAutoHyphens/>
              <w:rPr>
                <w:rFonts w:ascii="Arial" w:hAnsi="Arial" w:cs="Arial"/>
                <w:color w:val="000000"/>
                <w:sz w:val="22"/>
                <w:szCs w:val="22"/>
              </w:rPr>
            </w:pPr>
          </w:p>
          <w:p w14:paraId="39A3C5AF" w14:textId="77777777" w:rsidR="00BD49CC" w:rsidRPr="00B52026" w:rsidRDefault="00BD49CC" w:rsidP="00B52026">
            <w:pPr>
              <w:tabs>
                <w:tab w:val="left" w:pos="1134"/>
              </w:tabs>
              <w:suppressAutoHyphens/>
              <w:rPr>
                <w:rFonts w:ascii="Arial" w:hAnsi="Arial" w:cs="Arial"/>
                <w:color w:val="000000"/>
                <w:sz w:val="22"/>
                <w:szCs w:val="22"/>
              </w:rPr>
            </w:pPr>
          </w:p>
          <w:p w14:paraId="5AE38F82" w14:textId="77777777" w:rsidR="00BD49CC" w:rsidRPr="00B52026" w:rsidRDefault="00BD49CC" w:rsidP="00B52026">
            <w:pPr>
              <w:tabs>
                <w:tab w:val="left" w:pos="1134"/>
              </w:tabs>
              <w:suppressAutoHyphens/>
              <w:rPr>
                <w:rFonts w:ascii="Arial" w:hAnsi="Arial" w:cs="Arial"/>
                <w:color w:val="000000"/>
                <w:sz w:val="22"/>
                <w:szCs w:val="22"/>
              </w:rPr>
            </w:pPr>
          </w:p>
          <w:p w14:paraId="67054C42" w14:textId="77777777" w:rsidR="00BD49CC" w:rsidRPr="00B52026" w:rsidRDefault="00BD49CC" w:rsidP="00B52026">
            <w:pPr>
              <w:tabs>
                <w:tab w:val="left" w:pos="1134"/>
              </w:tabs>
              <w:suppressAutoHyphens/>
              <w:rPr>
                <w:rFonts w:ascii="Arial" w:hAnsi="Arial" w:cs="Arial"/>
                <w:color w:val="000000"/>
                <w:sz w:val="22"/>
                <w:szCs w:val="22"/>
              </w:rPr>
            </w:pPr>
          </w:p>
          <w:p w14:paraId="514B7E9B" w14:textId="77777777" w:rsidR="00BD49CC" w:rsidRPr="00B52026" w:rsidRDefault="00BD49CC" w:rsidP="00B52026">
            <w:pPr>
              <w:tabs>
                <w:tab w:val="left" w:pos="1134"/>
              </w:tabs>
              <w:suppressAutoHyphens/>
              <w:rPr>
                <w:rFonts w:ascii="Arial" w:hAnsi="Arial" w:cs="Arial"/>
                <w:color w:val="000000"/>
                <w:sz w:val="22"/>
                <w:szCs w:val="22"/>
              </w:rPr>
            </w:pPr>
          </w:p>
          <w:p w14:paraId="1B8FE93D" w14:textId="784108D4" w:rsidR="00BD49CC" w:rsidRPr="00B52026" w:rsidRDefault="00BD49CC" w:rsidP="00B52026">
            <w:pPr>
              <w:tabs>
                <w:tab w:val="left" w:pos="1134"/>
              </w:tabs>
              <w:suppressAutoHyphens/>
              <w:rPr>
                <w:rFonts w:ascii="Arial" w:hAnsi="Arial" w:cs="Arial"/>
                <w:color w:val="000000"/>
                <w:sz w:val="22"/>
                <w:szCs w:val="22"/>
              </w:rPr>
            </w:pPr>
          </w:p>
        </w:tc>
      </w:tr>
      <w:permEnd w:id="376136684"/>
      <w:permEnd w:id="784872672"/>
      <w:tr w:rsidR="00BD49CC" w:rsidRPr="00B52026" w14:paraId="3CCB209C" w14:textId="77777777" w:rsidTr="004E1808">
        <w:tc>
          <w:tcPr>
            <w:tcW w:w="4643" w:type="dxa"/>
            <w:tcBorders>
              <w:top w:val="nil"/>
              <w:left w:val="nil"/>
              <w:bottom w:val="nil"/>
              <w:right w:val="nil"/>
            </w:tcBorders>
          </w:tcPr>
          <w:p w14:paraId="6BAAB7BE" w14:textId="77777777" w:rsidR="00BD49CC" w:rsidRPr="00B52026" w:rsidRDefault="00BD49CC" w:rsidP="00B52026">
            <w:pPr>
              <w:tabs>
                <w:tab w:val="left" w:pos="1134"/>
                <w:tab w:val="left" w:pos="9214"/>
              </w:tabs>
              <w:rPr>
                <w:rFonts w:ascii="Arial" w:hAnsi="Arial" w:cs="Arial"/>
                <w:b/>
                <w:color w:val="000000"/>
                <w:sz w:val="22"/>
                <w:szCs w:val="22"/>
              </w:rPr>
            </w:pPr>
          </w:p>
        </w:tc>
        <w:tc>
          <w:tcPr>
            <w:tcW w:w="4644" w:type="dxa"/>
            <w:tcBorders>
              <w:top w:val="nil"/>
              <w:left w:val="nil"/>
              <w:bottom w:val="nil"/>
              <w:right w:val="nil"/>
            </w:tcBorders>
          </w:tcPr>
          <w:p w14:paraId="0F57F7D3" w14:textId="77777777" w:rsidR="00BD49CC" w:rsidRPr="00B52026" w:rsidRDefault="00BD49CC" w:rsidP="00B52026">
            <w:pPr>
              <w:tabs>
                <w:tab w:val="left" w:pos="1134"/>
              </w:tabs>
              <w:suppressAutoHyphens/>
              <w:rPr>
                <w:rFonts w:ascii="Arial" w:hAnsi="Arial" w:cs="Arial"/>
                <w:b/>
                <w:color w:val="000000"/>
                <w:sz w:val="22"/>
                <w:szCs w:val="22"/>
              </w:rPr>
            </w:pPr>
          </w:p>
        </w:tc>
      </w:tr>
    </w:tbl>
    <w:p w14:paraId="57AEDB09" w14:textId="77777777" w:rsidR="00BD49CC" w:rsidRPr="00B52026" w:rsidRDefault="00BD49CC" w:rsidP="00B52026">
      <w:pPr>
        <w:tabs>
          <w:tab w:val="left" w:pos="1134"/>
        </w:tabs>
        <w:rPr>
          <w:rFonts w:ascii="Arial" w:hAnsi="Arial" w:cs="Arial"/>
          <w:color w:val="000000"/>
          <w:sz w:val="22"/>
          <w:szCs w:val="22"/>
        </w:rPr>
      </w:pPr>
    </w:p>
    <w:p w14:paraId="48CCB694" w14:textId="77777777" w:rsidR="005848B8" w:rsidRPr="00B52026" w:rsidRDefault="005848B8" w:rsidP="00B52026">
      <w:pPr>
        <w:tabs>
          <w:tab w:val="left" w:pos="1134"/>
        </w:tabs>
        <w:rPr>
          <w:rFonts w:ascii="Arial" w:hAnsi="Arial" w:cs="Arial"/>
          <w:sz w:val="22"/>
          <w:szCs w:val="22"/>
        </w:rPr>
      </w:pPr>
    </w:p>
    <w:sectPr w:rsidR="005848B8" w:rsidRPr="00B52026" w:rsidSect="007808E2">
      <w:type w:val="continuous"/>
      <w:pgSz w:w="11906" w:h="16838" w:code="9"/>
      <w:pgMar w:top="1134" w:right="566" w:bottom="709"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AC0A1" w14:textId="77777777" w:rsidR="00E571B5" w:rsidRDefault="00E571B5" w:rsidP="00BD49CC">
      <w:r>
        <w:separator/>
      </w:r>
    </w:p>
  </w:endnote>
  <w:endnote w:type="continuationSeparator" w:id="0">
    <w:p w14:paraId="401028CD" w14:textId="77777777" w:rsidR="00E571B5" w:rsidRDefault="00E571B5" w:rsidP="00BD4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CA309" w14:textId="77777777" w:rsidR="00E571B5" w:rsidRDefault="00E571B5" w:rsidP="00BD49CC">
      <w:r>
        <w:separator/>
      </w:r>
    </w:p>
  </w:footnote>
  <w:footnote w:type="continuationSeparator" w:id="0">
    <w:p w14:paraId="20C3979F" w14:textId="77777777" w:rsidR="00E571B5" w:rsidRDefault="00E571B5" w:rsidP="00BD49CC">
      <w:r>
        <w:continuationSeparator/>
      </w:r>
    </w:p>
  </w:footnote>
  <w:footnote w:id="1">
    <w:p w14:paraId="6A15C45B" w14:textId="77777777" w:rsidR="00BD49CC" w:rsidRDefault="00BD49CC" w:rsidP="00BD49CC">
      <w:pPr>
        <w:pStyle w:val="Puslapioinaostekstas"/>
      </w:pPr>
      <w:r>
        <w:rPr>
          <w:rStyle w:val="Puslapioinaosnuoroda"/>
        </w:rPr>
        <w:footnoteRef/>
      </w:r>
      <w:r>
        <w:t xml:space="preserve"> </w:t>
      </w:r>
      <w:hyperlink r:id="rId1" w:history="1">
        <w:r w:rsidRPr="0037572C">
          <w:rPr>
            <w:rStyle w:val="Hipersaitas"/>
          </w:rPr>
          <w:t>https://www.e-tar.lt/portal/lt/legalAct/04cbd4205bd811e79198ffdb108a3753/sZqxMCrtVs</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704FC"/>
    <w:multiLevelType w:val="multilevel"/>
    <w:tmpl w:val="031248B0"/>
    <w:lvl w:ilvl="0">
      <w:start w:val="5"/>
      <w:numFmt w:val="decimal"/>
      <w:lvlText w:val="%1."/>
      <w:lvlJc w:val="left"/>
      <w:pPr>
        <w:ind w:left="360" w:hanging="360"/>
      </w:pPr>
      <w:rPr>
        <w:rFonts w:hint="default"/>
      </w:rPr>
    </w:lvl>
    <w:lvl w:ilvl="1">
      <w:start w:val="1"/>
      <w:numFmt w:val="decimal"/>
      <w:lvlText w:val="4.%2."/>
      <w:lvlJc w:val="left"/>
      <w:pPr>
        <w:ind w:left="927" w:hanging="360"/>
      </w:pPr>
      <w:rPr>
        <w:rFonts w:hint="default"/>
        <w:i w:val="0"/>
        <w:iCs/>
        <w:color w:val="auto"/>
      </w:rPr>
    </w:lvl>
    <w:lvl w:ilvl="2">
      <w:start w:val="1"/>
      <w:numFmt w:val="decimal"/>
      <w:lvlText w:val="4.%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30765464"/>
    <w:multiLevelType w:val="multilevel"/>
    <w:tmpl w:val="A26CAA9A"/>
    <w:lvl w:ilvl="0">
      <w:start w:val="1"/>
      <w:numFmt w:val="decimal"/>
      <w:lvlText w:val="%1."/>
      <w:lvlJc w:val="left"/>
      <w:pPr>
        <w:ind w:left="644" w:hanging="360"/>
      </w:pPr>
      <w:rPr>
        <w:rFonts w:hint="default"/>
        <w:b w:val="0"/>
        <w:bCs/>
        <w:i w:val="0"/>
        <w:iCs/>
        <w:strike w:val="0"/>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451A3903"/>
    <w:multiLevelType w:val="multilevel"/>
    <w:tmpl w:val="7404620A"/>
    <w:lvl w:ilvl="0">
      <w:start w:val="1"/>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6EC53858"/>
    <w:multiLevelType w:val="multilevel"/>
    <w:tmpl w:val="DA48BB4E"/>
    <w:lvl w:ilvl="0">
      <w:start w:val="5"/>
      <w:numFmt w:val="upperRoman"/>
      <w:lvlText w:val="%1."/>
      <w:lvlJc w:val="left"/>
      <w:pPr>
        <w:ind w:left="1080" w:hanging="720"/>
      </w:pPr>
      <w:rPr>
        <w:rFonts w:hint="default"/>
      </w:rPr>
    </w:lvl>
    <w:lvl w:ilvl="1">
      <w:start w:val="1"/>
      <w:numFmt w:val="decimal"/>
      <w:isLgl/>
      <w:lvlText w:val="%1.%2."/>
      <w:lvlJc w:val="left"/>
      <w:pPr>
        <w:ind w:left="1069" w:hanging="360"/>
      </w:pPr>
      <w:rPr>
        <w:rFonts w:hint="default"/>
        <w:b w:val="0"/>
        <w:bCs w:val="0"/>
        <w:i w:val="0"/>
        <w:iCs w:val="0"/>
        <w:color w:val="auto"/>
      </w:rPr>
    </w:lvl>
    <w:lvl w:ilvl="2">
      <w:start w:val="1"/>
      <w:numFmt w:val="decimal"/>
      <w:isLgl/>
      <w:lvlText w:val="%1.%2.%3."/>
      <w:lvlJc w:val="left"/>
      <w:pPr>
        <w:ind w:left="1778" w:hanging="720"/>
      </w:pPr>
      <w:rPr>
        <w:rFonts w:hint="default"/>
        <w:b w:val="0"/>
        <w:bCs w:val="0"/>
        <w:i w:val="0"/>
        <w:i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448747962">
    <w:abstractNumId w:val="4"/>
  </w:num>
  <w:num w:numId="2" w16cid:durableId="920061636">
    <w:abstractNumId w:val="1"/>
  </w:num>
  <w:num w:numId="3" w16cid:durableId="927496034">
    <w:abstractNumId w:val="0"/>
  </w:num>
  <w:num w:numId="4" w16cid:durableId="615450953">
    <w:abstractNumId w:val="5"/>
  </w:num>
  <w:num w:numId="5" w16cid:durableId="828911468">
    <w:abstractNumId w:val="2"/>
  </w:num>
  <w:num w:numId="6" w16cid:durableId="10385509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readOnly" w:enforcement="1" w:cryptProviderType="rsaAES" w:cryptAlgorithmClass="hash" w:cryptAlgorithmType="typeAny" w:cryptAlgorithmSid="14" w:cryptSpinCount="100000" w:hash="GkfwDuBsowzNWH7XGQFwlIfej3aNc4pfhWMGD0eW1q65Z/RjbUdlvVCo95NiBU3C2AA/v4tFOXggeWPQ1/7uwQ==" w:salt="6BZME/nO2s3lFcPjRVopA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9CC"/>
    <w:rsid w:val="00051598"/>
    <w:rsid w:val="0008027F"/>
    <w:rsid w:val="000A2F64"/>
    <w:rsid w:val="00154D74"/>
    <w:rsid w:val="00184963"/>
    <w:rsid w:val="001E43EC"/>
    <w:rsid w:val="001F3A4F"/>
    <w:rsid w:val="002E7BE2"/>
    <w:rsid w:val="002F4851"/>
    <w:rsid w:val="00492548"/>
    <w:rsid w:val="004E48ED"/>
    <w:rsid w:val="005820B6"/>
    <w:rsid w:val="005848B8"/>
    <w:rsid w:val="005A692A"/>
    <w:rsid w:val="005D5DD5"/>
    <w:rsid w:val="00640335"/>
    <w:rsid w:val="00686559"/>
    <w:rsid w:val="00771481"/>
    <w:rsid w:val="007C42E4"/>
    <w:rsid w:val="007D5E4D"/>
    <w:rsid w:val="00870FB5"/>
    <w:rsid w:val="008B6696"/>
    <w:rsid w:val="008C1051"/>
    <w:rsid w:val="008C3F63"/>
    <w:rsid w:val="009902E2"/>
    <w:rsid w:val="009B208F"/>
    <w:rsid w:val="009F1702"/>
    <w:rsid w:val="009F58BD"/>
    <w:rsid w:val="00A50DB3"/>
    <w:rsid w:val="00AA77E3"/>
    <w:rsid w:val="00AB0B16"/>
    <w:rsid w:val="00AC3B0B"/>
    <w:rsid w:val="00B03D95"/>
    <w:rsid w:val="00B166C6"/>
    <w:rsid w:val="00B52026"/>
    <w:rsid w:val="00B7753E"/>
    <w:rsid w:val="00BD314D"/>
    <w:rsid w:val="00BD49CC"/>
    <w:rsid w:val="00CA45F1"/>
    <w:rsid w:val="00CF5959"/>
    <w:rsid w:val="00E50C80"/>
    <w:rsid w:val="00E571B5"/>
    <w:rsid w:val="00E62A44"/>
    <w:rsid w:val="00E82309"/>
    <w:rsid w:val="00EC6526"/>
    <w:rsid w:val="00F212B0"/>
    <w:rsid w:val="00FF00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E8B77"/>
  <w15:chartTrackingRefBased/>
  <w15:docId w15:val="{164B5FA2-3A76-448D-BF59-E2C38F9E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49CC"/>
    <w:pPr>
      <w:spacing w:after="0" w:line="240" w:lineRule="auto"/>
      <w:jc w:val="both"/>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3">
    <w:name w:val="Body Text 3"/>
    <w:basedOn w:val="prastasis"/>
    <w:link w:val="Pagrindinistekstas3Diagrama"/>
    <w:rsid w:val="00BD49CC"/>
    <w:pPr>
      <w:spacing w:after="120"/>
    </w:pPr>
    <w:rPr>
      <w:rFonts w:ascii="Calibri" w:eastAsia="Calibri" w:hAnsi="Calibri"/>
      <w:sz w:val="16"/>
      <w:szCs w:val="16"/>
    </w:rPr>
  </w:style>
  <w:style w:type="character" w:customStyle="1" w:styleId="Pagrindinistekstas3Diagrama">
    <w:name w:val="Pagrindinis tekstas 3 Diagrama"/>
    <w:basedOn w:val="Numatytasispastraiposriftas"/>
    <w:link w:val="Pagrindinistekstas3"/>
    <w:rsid w:val="00BD49CC"/>
    <w:rPr>
      <w:rFonts w:ascii="Calibri" w:eastAsia="Calibri" w:hAnsi="Calibri" w:cs="Times New Roman"/>
      <w:kern w:val="0"/>
      <w:sz w:val="16"/>
      <w:szCs w:val="1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BD49CC"/>
    <w:pPr>
      <w:ind w:left="720"/>
      <w:contextualSpacing/>
    </w:pPr>
  </w:style>
  <w:style w:type="paragraph" w:styleId="Pagrindiniotekstotrauka3">
    <w:name w:val="Body Text Indent 3"/>
    <w:basedOn w:val="prastasis"/>
    <w:link w:val="Pagrindiniotekstotrauka3Diagrama"/>
    <w:uiPriority w:val="99"/>
    <w:unhideWhenUsed/>
    <w:rsid w:val="00BD49C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BD49CC"/>
    <w:rPr>
      <w:rFonts w:ascii="Times New Roman" w:eastAsia="Times New Roman" w:hAnsi="Times New Roman" w:cs="Times New Roman"/>
      <w:kern w:val="0"/>
      <w:sz w:val="16"/>
      <w:szCs w:val="16"/>
      <w14:ligatures w14:val="none"/>
    </w:rPr>
  </w:style>
  <w:style w:type="character" w:styleId="Hipersaitas">
    <w:name w:val="Hyperlink"/>
    <w:uiPriority w:val="99"/>
    <w:unhideWhenUsed/>
    <w:rsid w:val="00BD49CC"/>
    <w:rPr>
      <w:color w:val="0000FF"/>
      <w:u w:val="single"/>
    </w:rPr>
  </w:style>
  <w:style w:type="paragraph" w:styleId="Puslapioinaostekstas">
    <w:name w:val="footnote text"/>
    <w:basedOn w:val="prastasis"/>
    <w:link w:val="PuslapioinaostekstasDiagrama"/>
    <w:uiPriority w:val="99"/>
    <w:semiHidden/>
    <w:unhideWhenUsed/>
    <w:rsid w:val="00BD49CC"/>
    <w:rPr>
      <w:sz w:val="20"/>
    </w:rPr>
  </w:style>
  <w:style w:type="character" w:customStyle="1" w:styleId="PuslapioinaostekstasDiagrama">
    <w:name w:val="Puslapio išnašos tekstas Diagrama"/>
    <w:basedOn w:val="Numatytasispastraiposriftas"/>
    <w:link w:val="Puslapioinaostekstas"/>
    <w:uiPriority w:val="99"/>
    <w:semiHidden/>
    <w:rsid w:val="00BD49CC"/>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BD49CC"/>
    <w:rPr>
      <w:rFonts w:cs="Times New Roman"/>
      <w:vertAlign w:val="superscrip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BD49CC"/>
    <w:rPr>
      <w:rFonts w:ascii="Times New Roman" w:eastAsia="Times New Roman" w:hAnsi="Times New Roman" w:cs="Times New Roman"/>
      <w:kern w:val="0"/>
      <w:sz w:val="24"/>
      <w:szCs w:val="20"/>
      <w14:ligatures w14:val="none"/>
    </w:rPr>
  </w:style>
  <w:style w:type="character" w:customStyle="1" w:styleId="ui-provider">
    <w:name w:val="ui-provider"/>
    <w:basedOn w:val="Numatytasispastraiposriftas"/>
    <w:rsid w:val="00BD49CC"/>
  </w:style>
  <w:style w:type="character" w:customStyle="1" w:styleId="Heading1Char">
    <w:name w:val="Heading 1 Char"/>
    <w:basedOn w:val="Numatytasispastraiposriftas"/>
    <w:rsid w:val="008C1051"/>
    <w:rPr>
      <w:rFonts w:ascii="Calibri Light" w:eastAsia="Times New Roman" w:hAnsi="Calibri Light" w:cs="Times New Roman"/>
      <w:color w:val="2F5496"/>
      <w:kern w:val="0"/>
      <w:sz w:val="32"/>
      <w:szCs w:val="32"/>
    </w:rPr>
  </w:style>
  <w:style w:type="character" w:styleId="Neapdorotaspaminjimas">
    <w:name w:val="Unresolved Mention"/>
    <w:basedOn w:val="Numatytasispastraiposriftas"/>
    <w:uiPriority w:val="99"/>
    <w:semiHidden/>
    <w:unhideWhenUsed/>
    <w:rsid w:val="00FF0087"/>
    <w:rPr>
      <w:color w:val="605E5C"/>
      <w:shd w:val="clear" w:color="auto" w:fill="E1DFDD"/>
    </w:rPr>
  </w:style>
  <w:style w:type="character" w:styleId="Komentaronuoroda">
    <w:name w:val="annotation reference"/>
    <w:basedOn w:val="Numatytasispastraiposriftas"/>
    <w:uiPriority w:val="99"/>
    <w:semiHidden/>
    <w:unhideWhenUsed/>
    <w:rsid w:val="00AB0B16"/>
    <w:rPr>
      <w:sz w:val="16"/>
      <w:szCs w:val="16"/>
    </w:rPr>
  </w:style>
  <w:style w:type="paragraph" w:styleId="Komentarotekstas">
    <w:name w:val="annotation text"/>
    <w:basedOn w:val="prastasis"/>
    <w:link w:val="KomentarotekstasDiagrama"/>
    <w:uiPriority w:val="99"/>
    <w:unhideWhenUsed/>
    <w:rsid w:val="00AB0B16"/>
    <w:rPr>
      <w:sz w:val="20"/>
    </w:rPr>
  </w:style>
  <w:style w:type="character" w:customStyle="1" w:styleId="KomentarotekstasDiagrama">
    <w:name w:val="Komentaro tekstas Diagrama"/>
    <w:basedOn w:val="Numatytasispastraiposriftas"/>
    <w:link w:val="Komentarotekstas"/>
    <w:uiPriority w:val="99"/>
    <w:rsid w:val="00AB0B16"/>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B0B16"/>
    <w:rPr>
      <w:b/>
      <w:bCs/>
    </w:rPr>
  </w:style>
  <w:style w:type="character" w:customStyle="1" w:styleId="KomentarotemaDiagrama">
    <w:name w:val="Komentaro tema Diagrama"/>
    <w:basedOn w:val="KomentarotekstasDiagrama"/>
    <w:link w:val="Komentarotema"/>
    <w:uiPriority w:val="99"/>
    <w:semiHidden/>
    <w:rsid w:val="00AB0B16"/>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sZqxMCrtV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5" ma:contentTypeDescription="Create a new document." ma:contentTypeScope="" ma:versionID="b43f063dff9a08992a0c2a9aaa66266a">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0ca0ed095cbe2d9e97898bc5958f9c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5CCEE2-8A67-498C-B597-9F48E59E3604}">
  <ds:schemaRefs>
    <ds:schemaRef ds:uri="http://schemas.microsoft.com/sharepoint/v3/contenttype/forms"/>
  </ds:schemaRefs>
</ds:datastoreItem>
</file>

<file path=customXml/itemProps2.xml><?xml version="1.0" encoding="utf-8"?>
<ds:datastoreItem xmlns:ds="http://schemas.openxmlformats.org/officeDocument/2006/customXml" ds:itemID="{32EDE64D-AE45-41C0-929E-7F5BE1DA0041}">
  <ds:schemaRefs>
    <ds:schemaRef ds:uri="http://schemas.openxmlformats.org/officeDocument/2006/bibliography"/>
  </ds:schemaRefs>
</ds:datastoreItem>
</file>

<file path=customXml/itemProps3.xml><?xml version="1.0" encoding="utf-8"?>
<ds:datastoreItem xmlns:ds="http://schemas.openxmlformats.org/officeDocument/2006/customXml" ds:itemID="{DB952CF2-6E7C-4B0B-A97C-8DFE28D62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AB2ACF-C8AC-4BC6-B54F-5B7701DACC64}">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14740</Words>
  <Characters>8402</Characters>
  <Application>Microsoft Office Word</Application>
  <DocSecurity>8</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Ieva Džervutė</cp:lastModifiedBy>
  <cp:revision>2</cp:revision>
  <dcterms:created xsi:type="dcterms:W3CDTF">2025-02-17T14:56:00Z</dcterms:created>
  <dcterms:modified xsi:type="dcterms:W3CDTF">2025-02-17T14:56:00Z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